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1FD9" w14:textId="1275E225" w:rsidR="00363E2B" w:rsidRPr="00C61BA3" w:rsidRDefault="001B6446">
      <w:pPr>
        <w:jc w:val="center"/>
        <w:rPr>
          <w:sz w:val="20"/>
          <w:szCs w:val="20"/>
        </w:rPr>
      </w:pPr>
      <w:r w:rsidRPr="00C61BA3">
        <w:rPr>
          <w:noProof/>
          <w:sz w:val="17"/>
          <w:szCs w:val="17"/>
          <w:lang w:val="en-US"/>
        </w:rPr>
        <mc:AlternateContent>
          <mc:Choice Requires="wps">
            <w:drawing>
              <wp:anchor distT="0" distB="0" distL="114300" distR="114300" simplePos="0" relativeHeight="251657728" behindDoc="0" locked="0" layoutInCell="1" allowOverlap="1" wp14:anchorId="0B96438F" wp14:editId="7F7DA6D3">
                <wp:simplePos x="0" y="0"/>
                <wp:positionH relativeFrom="column">
                  <wp:posOffset>457200</wp:posOffset>
                </wp:positionH>
                <wp:positionV relativeFrom="paragraph">
                  <wp:posOffset>167640</wp:posOffset>
                </wp:positionV>
                <wp:extent cx="5257800" cy="1052830"/>
                <wp:effectExtent l="9525" t="6350" r="19050" b="0"/>
                <wp:wrapNone/>
                <wp:docPr id="81354122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424494FA" w14:textId="77777777" w:rsidR="001B6446" w:rsidRDefault="001B6446" w:rsidP="001B6446">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0B96438F" id="_x0000_t202" coordsize="21600,21600" o:spt="202" path="m,l,21600r21600,l21600,xe">
                <v:stroke joinstyle="miter"/>
                <v:path gradientshapeok="t" o:connecttype="rect"/>
              </v:shapetype>
              <v:shape id="WordArt 2" o:spid="_x0000_s1026" type="#_x0000_t202" style="position:absolute;left:0;text-align:left;margin-left:36pt;margin-top:13.2pt;width:414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" filled="f" stroked="f">
                <o:lock v:ext="edit" shapetype="t"/>
                <v:textbox style="mso-fit-shape-to-text:t">
                  <w:txbxContent>
                    <w:p w14:paraId="424494FA" w14:textId="77777777" w:rsidR="001B6446" w:rsidRDefault="001B6446" w:rsidP="001B6446">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1379A3EC" w14:textId="77777777" w:rsidR="00363E2B" w:rsidRPr="00C61BA3" w:rsidRDefault="00363E2B">
      <w:pPr>
        <w:jc w:val="center"/>
        <w:rPr>
          <w:sz w:val="20"/>
          <w:szCs w:val="20"/>
        </w:rPr>
      </w:pPr>
    </w:p>
    <w:p w14:paraId="3C925147" w14:textId="77777777" w:rsidR="00363E2B" w:rsidRPr="00C61BA3" w:rsidRDefault="00363E2B">
      <w:pPr>
        <w:jc w:val="center"/>
        <w:rPr>
          <w:sz w:val="20"/>
          <w:szCs w:val="20"/>
        </w:rPr>
      </w:pPr>
    </w:p>
    <w:p w14:paraId="5444E1A4" w14:textId="77777777" w:rsidR="00363E2B" w:rsidRPr="00C61BA3" w:rsidRDefault="00363E2B">
      <w:pPr>
        <w:jc w:val="center"/>
        <w:rPr>
          <w:sz w:val="20"/>
          <w:szCs w:val="20"/>
        </w:rPr>
      </w:pPr>
    </w:p>
    <w:p w14:paraId="71912A0A" w14:textId="77777777" w:rsidR="00363E2B" w:rsidRPr="00C61BA3" w:rsidRDefault="00363E2B">
      <w:pPr>
        <w:jc w:val="center"/>
        <w:rPr>
          <w:sz w:val="20"/>
          <w:szCs w:val="20"/>
        </w:rPr>
      </w:pPr>
      <w:r w:rsidRPr="00C61BA3">
        <w:rPr>
          <w:sz w:val="20"/>
          <w:szCs w:val="20"/>
        </w:rPr>
        <w:object w:dxaOrig="4246" w:dyaOrig="2970" w14:anchorId="28A3B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80.95pt" o:ole="">
            <v:imagedata r:id="rId11" o:title=""/>
          </v:shape>
          <o:OLEObject Type="Embed" ProgID="PBrush" ShapeID="_x0000_i1025" DrawAspect="Content" ObjectID="_1773820375" r:id="rId12"/>
        </w:object>
      </w:r>
    </w:p>
    <w:p w14:paraId="6906BD30" w14:textId="77777777" w:rsidR="00363E2B" w:rsidRPr="005E6F57" w:rsidRDefault="00123434">
      <w:pPr>
        <w:pStyle w:val="Heading3"/>
        <w:rPr>
          <w:b/>
        </w:rPr>
      </w:pPr>
      <w:r w:rsidRPr="005E6F57">
        <w:rPr>
          <w:b/>
        </w:rPr>
        <w:t>PERSONNEL</w:t>
      </w:r>
      <w:r w:rsidR="006E461D" w:rsidRPr="005E6F57">
        <w:rPr>
          <w:b/>
        </w:rPr>
        <w:t xml:space="preserve"> COMMITTEE</w:t>
      </w:r>
      <w:r w:rsidR="00363E2B" w:rsidRPr="005E6F57">
        <w:rPr>
          <w:b/>
        </w:rPr>
        <w:t xml:space="preserve"> MEETING</w:t>
      </w:r>
    </w:p>
    <w:p w14:paraId="4294C882" w14:textId="77777777" w:rsidR="00E17377" w:rsidRPr="005E6F57" w:rsidRDefault="0050148B" w:rsidP="0050148B">
      <w:pPr>
        <w:jc w:val="center"/>
        <w:rPr>
          <w:b/>
          <w:u w:val="single"/>
        </w:rPr>
      </w:pPr>
      <w:r w:rsidRPr="005E6F57">
        <w:rPr>
          <w:b/>
          <w:u w:val="single"/>
        </w:rPr>
        <w:t xml:space="preserve">HELD AT COTTINGHAM PARISH COUNCIL OFFICES, 9 THE COTTAGES, </w:t>
      </w:r>
    </w:p>
    <w:p w14:paraId="60DCF68C" w14:textId="77777777" w:rsidR="0050148B" w:rsidRPr="005E6F57" w:rsidRDefault="0050148B" w:rsidP="0050148B">
      <w:pPr>
        <w:jc w:val="center"/>
        <w:rPr>
          <w:b/>
          <w:u w:val="single"/>
        </w:rPr>
      </w:pPr>
      <w:r w:rsidRPr="005E6F57">
        <w:rPr>
          <w:b/>
          <w:u w:val="single"/>
        </w:rPr>
        <w:t>MARKET GREEN, COTTINGHAM</w:t>
      </w:r>
    </w:p>
    <w:p w14:paraId="17EB321A" w14:textId="77777777" w:rsidR="0050148B" w:rsidRPr="005E6F57" w:rsidRDefault="0082023D" w:rsidP="0050148B">
      <w:pPr>
        <w:jc w:val="center"/>
        <w:rPr>
          <w:b/>
          <w:u w:val="single"/>
        </w:rPr>
      </w:pPr>
      <w:r w:rsidRPr="005E6F57">
        <w:rPr>
          <w:b/>
          <w:u w:val="single"/>
        </w:rPr>
        <w:t>AT</w:t>
      </w:r>
      <w:r w:rsidR="00DB26E6">
        <w:rPr>
          <w:b/>
          <w:u w:val="single"/>
        </w:rPr>
        <w:t xml:space="preserve"> </w:t>
      </w:r>
      <w:r w:rsidR="00835DC3">
        <w:rPr>
          <w:b/>
          <w:u w:val="single"/>
        </w:rPr>
        <w:t>10:00am</w:t>
      </w:r>
      <w:r w:rsidR="007E78C2" w:rsidRPr="005E6F57">
        <w:rPr>
          <w:b/>
          <w:u w:val="single"/>
        </w:rPr>
        <w:t xml:space="preserve"> </w:t>
      </w:r>
      <w:r w:rsidR="0058134D">
        <w:rPr>
          <w:b/>
          <w:u w:val="single"/>
        </w:rPr>
        <w:t xml:space="preserve">WEDNESDAY </w:t>
      </w:r>
      <w:r w:rsidR="00DD1829">
        <w:rPr>
          <w:b/>
          <w:u w:val="single"/>
        </w:rPr>
        <w:t>21st</w:t>
      </w:r>
      <w:r w:rsidR="0058134D">
        <w:rPr>
          <w:b/>
          <w:u w:val="single"/>
        </w:rPr>
        <w:t xml:space="preserve"> </w:t>
      </w:r>
      <w:r w:rsidR="00DD1829">
        <w:rPr>
          <w:b/>
          <w:u w:val="single"/>
        </w:rPr>
        <w:t>FEBRUARY</w:t>
      </w:r>
      <w:r w:rsidR="0058134D">
        <w:rPr>
          <w:b/>
          <w:u w:val="single"/>
        </w:rPr>
        <w:t xml:space="preserve"> 2024</w:t>
      </w:r>
    </w:p>
    <w:p w14:paraId="34EDCFBC" w14:textId="77777777" w:rsidR="00F96E56" w:rsidRDefault="00F96E56"/>
    <w:p w14:paraId="2247334B" w14:textId="77777777" w:rsidR="006E461D" w:rsidRDefault="00E17377" w:rsidP="006E461D">
      <w:pPr>
        <w:jc w:val="center"/>
        <w:rPr>
          <w:b/>
          <w:u w:val="single"/>
        </w:rPr>
      </w:pPr>
      <w:r w:rsidRPr="00783798">
        <w:rPr>
          <w:b/>
          <w:u w:val="single"/>
        </w:rPr>
        <w:t>M I N U T E S</w:t>
      </w:r>
    </w:p>
    <w:p w14:paraId="20878F7A" w14:textId="77777777" w:rsidR="0056582B" w:rsidRDefault="0056582B" w:rsidP="006E461D">
      <w:pPr>
        <w:jc w:val="center"/>
        <w:rPr>
          <w:b/>
          <w:u w:val="single"/>
        </w:rPr>
      </w:pPr>
    </w:p>
    <w:p w14:paraId="0B97FCE3" w14:textId="77777777" w:rsidR="00620AA5" w:rsidRDefault="00E17377" w:rsidP="003C782E">
      <w:r>
        <w:t>Present:</w:t>
      </w:r>
      <w:r>
        <w:tab/>
      </w:r>
      <w:r w:rsidR="0039309A">
        <w:tab/>
      </w:r>
      <w:r w:rsidR="008071F8">
        <w:t>Coun</w:t>
      </w:r>
      <w:r w:rsidR="00C02A24">
        <w:t>cillors</w:t>
      </w:r>
      <w:r w:rsidR="00A1315D">
        <w:t xml:space="preserve">: </w:t>
      </w:r>
      <w:r w:rsidR="002B35B0">
        <w:t xml:space="preserve"> Marten, </w:t>
      </w:r>
      <w:r w:rsidR="0058134D">
        <w:t xml:space="preserve">Kemp &amp; </w:t>
      </w:r>
      <w:r w:rsidR="002B35B0">
        <w:t>Cantrell</w:t>
      </w:r>
    </w:p>
    <w:p w14:paraId="60CD4177" w14:textId="77777777" w:rsidR="00A1315D" w:rsidRDefault="00A1315D" w:rsidP="003C782E">
      <w:r>
        <w:tab/>
      </w:r>
      <w:r>
        <w:tab/>
      </w:r>
      <w:r w:rsidR="002B35B0">
        <w:tab/>
      </w:r>
      <w:r>
        <w:t>Clerk</w:t>
      </w:r>
      <w:r w:rsidR="0029775E">
        <w:t>s</w:t>
      </w:r>
      <w:r>
        <w:t xml:space="preserve">: </w:t>
      </w:r>
      <w:r w:rsidR="00AE5077">
        <w:t>Pape</w:t>
      </w:r>
      <w:r w:rsidR="0029775E">
        <w:t xml:space="preserve"> &amp; Price</w:t>
      </w:r>
    </w:p>
    <w:p w14:paraId="3D556A7E" w14:textId="77777777" w:rsidR="005D4FB4" w:rsidRDefault="005D4FB4" w:rsidP="003C782E">
      <w:r>
        <w:tab/>
      </w:r>
      <w:r>
        <w:tab/>
      </w:r>
      <w:r>
        <w:tab/>
        <w:t xml:space="preserve">There were no members of the public </w:t>
      </w:r>
      <w:r w:rsidR="00C32683">
        <w:t>present.</w:t>
      </w:r>
    </w:p>
    <w:p w14:paraId="10E32BB5" w14:textId="77777777" w:rsidR="00262B3C" w:rsidRDefault="00262B3C" w:rsidP="003C782E">
      <w:r>
        <w:tab/>
      </w:r>
      <w:r>
        <w:tab/>
      </w:r>
      <w:r>
        <w:tab/>
      </w:r>
    </w:p>
    <w:p w14:paraId="7610809D" w14:textId="77777777" w:rsidR="005E6F57" w:rsidRDefault="007B65F8" w:rsidP="00F21351">
      <w:r>
        <w:tab/>
      </w:r>
      <w:r>
        <w:tab/>
      </w:r>
      <w:r>
        <w:tab/>
      </w:r>
      <w:r w:rsidR="007F22D5">
        <w:t xml:space="preserve"> </w:t>
      </w:r>
    </w:p>
    <w:p w14:paraId="7222FA46" w14:textId="77777777" w:rsidR="00841833" w:rsidRDefault="00841833" w:rsidP="00DD1829">
      <w:pPr>
        <w:ind w:left="720" w:right="-262" w:hanging="720"/>
      </w:pPr>
      <w:r>
        <w:t>2</w:t>
      </w:r>
      <w:r w:rsidR="00DD1829">
        <w:t>80</w:t>
      </w:r>
      <w:r>
        <w:tab/>
      </w:r>
      <w:r w:rsidR="002B35B0">
        <w:t>DECLARATIONS OF INTEREST</w:t>
      </w:r>
    </w:p>
    <w:p w14:paraId="42E8375B" w14:textId="77777777" w:rsidR="00841833" w:rsidRDefault="00841833" w:rsidP="00DD1829">
      <w:pPr>
        <w:ind w:left="720" w:right="-262" w:hanging="720"/>
      </w:pPr>
    </w:p>
    <w:p w14:paraId="61A07580" w14:textId="77777777" w:rsidR="002B35B0" w:rsidRDefault="00841833" w:rsidP="00DD1829">
      <w:pPr>
        <w:ind w:left="720" w:right="-262" w:hanging="720"/>
      </w:pPr>
      <w:r>
        <w:tab/>
      </w:r>
      <w:r w:rsidR="009B581C">
        <w:t xml:space="preserve">There were no </w:t>
      </w:r>
      <w:r w:rsidR="002B35B0">
        <w:t>declarations of interest.</w:t>
      </w:r>
    </w:p>
    <w:p w14:paraId="63C8885D" w14:textId="77777777" w:rsidR="002B35B0" w:rsidRDefault="002B35B0" w:rsidP="00DD1829">
      <w:pPr>
        <w:ind w:left="720" w:right="-262" w:hanging="720"/>
      </w:pPr>
    </w:p>
    <w:p w14:paraId="1F2441F6" w14:textId="77777777" w:rsidR="002B35B0" w:rsidRDefault="002B35B0" w:rsidP="00DD1829">
      <w:pPr>
        <w:ind w:left="720" w:right="-262" w:hanging="720"/>
      </w:pPr>
      <w:r>
        <w:t>2</w:t>
      </w:r>
      <w:r w:rsidR="00DD1829">
        <w:t>81</w:t>
      </w:r>
      <w:r>
        <w:t xml:space="preserve">      TO RECEIVE APOLOGIES</w:t>
      </w:r>
    </w:p>
    <w:p w14:paraId="4D033C9A" w14:textId="77777777" w:rsidR="002B35B0" w:rsidRDefault="002B35B0" w:rsidP="00DD1829">
      <w:pPr>
        <w:ind w:left="720" w:right="-262" w:hanging="720"/>
      </w:pPr>
    </w:p>
    <w:p w14:paraId="1038CFAB" w14:textId="77777777" w:rsidR="002B35B0" w:rsidRDefault="002B35B0" w:rsidP="00DD1829">
      <w:pPr>
        <w:ind w:left="720" w:right="-262" w:hanging="720"/>
      </w:pPr>
      <w:r>
        <w:tab/>
        <w:t xml:space="preserve">Apologies received from Cllr </w:t>
      </w:r>
      <w:r w:rsidR="0058134D">
        <w:t>Ward</w:t>
      </w:r>
    </w:p>
    <w:p w14:paraId="6E837FED" w14:textId="77777777" w:rsidR="002B35B0" w:rsidRDefault="002B35B0" w:rsidP="00DD1829">
      <w:pPr>
        <w:ind w:left="720" w:right="-262" w:hanging="720"/>
      </w:pPr>
    </w:p>
    <w:p w14:paraId="45CF98C4" w14:textId="77777777" w:rsidR="002B35B0" w:rsidRDefault="002B35B0" w:rsidP="00DD1829">
      <w:pPr>
        <w:ind w:left="720" w:right="-262" w:hanging="720"/>
        <w:rPr>
          <w:b/>
          <w:bCs/>
        </w:rPr>
      </w:pPr>
      <w:r>
        <w:tab/>
      </w:r>
      <w:r>
        <w:rPr>
          <w:b/>
          <w:bCs/>
        </w:rPr>
        <w:t>Resolved: Apologies accepted</w:t>
      </w:r>
    </w:p>
    <w:p w14:paraId="48245FCF" w14:textId="77777777" w:rsidR="002B35B0" w:rsidRDefault="002B35B0" w:rsidP="00DD1829">
      <w:pPr>
        <w:ind w:left="720" w:right="-262" w:hanging="720"/>
        <w:rPr>
          <w:b/>
          <w:bCs/>
        </w:rPr>
      </w:pPr>
    </w:p>
    <w:p w14:paraId="367C626A" w14:textId="77777777" w:rsidR="002B533C" w:rsidRDefault="002B35B0" w:rsidP="00DD1829">
      <w:pPr>
        <w:ind w:left="720" w:right="227" w:hanging="720"/>
        <w:rPr>
          <w:b/>
          <w:bCs/>
        </w:rPr>
      </w:pPr>
      <w:r w:rsidRPr="002B35B0">
        <w:t>2</w:t>
      </w:r>
      <w:r w:rsidR="00DD1829">
        <w:t>82</w:t>
      </w:r>
      <w:r>
        <w:t xml:space="preserve">     </w:t>
      </w:r>
      <w:r w:rsidR="002B533C" w:rsidRPr="00EA4B58">
        <w:rPr>
          <w:b/>
          <w:bCs/>
        </w:rPr>
        <w:t>Exclusion of the Press and Public</w:t>
      </w:r>
      <w:r w:rsidR="002B533C">
        <w:rPr>
          <w:b/>
          <w:bCs/>
        </w:rPr>
        <w:t xml:space="preserve">: </w:t>
      </w:r>
      <w:r w:rsidR="002B533C" w:rsidRPr="00EA4B58">
        <w:rPr>
          <w:b/>
          <w:bCs/>
        </w:rPr>
        <w:t>It is recommended that the public and press be excluded from the Meeting for the consideration of the following matter</w:t>
      </w:r>
      <w:r w:rsidR="002B533C">
        <w:rPr>
          <w:b/>
          <w:bCs/>
        </w:rPr>
        <w:t>s</w:t>
      </w:r>
      <w:r w:rsidR="002B533C" w:rsidRPr="00EA4B58">
        <w:rPr>
          <w:b/>
          <w:bCs/>
        </w:rPr>
        <w:t xml:space="preserve"> on the grounds that it involves the likely disclosure of confidential information as defined in Section</w:t>
      </w:r>
      <w:r w:rsidR="002B533C">
        <w:rPr>
          <w:b/>
          <w:bCs/>
        </w:rPr>
        <w:t xml:space="preserve"> </w:t>
      </w:r>
      <w:r w:rsidR="002B533C" w:rsidRPr="00EA4B58">
        <w:rPr>
          <w:b/>
          <w:bCs/>
        </w:rPr>
        <w:t>1 (2) of the Public Bodies (Admission to Meetings) Act 1960</w:t>
      </w:r>
    </w:p>
    <w:p w14:paraId="5CD84AA8" w14:textId="77777777" w:rsidR="002B533C" w:rsidRDefault="002B533C" w:rsidP="00DD1829">
      <w:pPr>
        <w:ind w:right="227"/>
      </w:pPr>
    </w:p>
    <w:p w14:paraId="70B4FA2D" w14:textId="77777777" w:rsidR="00A94E38" w:rsidRDefault="002B533C" w:rsidP="00DD1829">
      <w:pPr>
        <w:ind w:left="720" w:right="227" w:hanging="720"/>
        <w:rPr>
          <w:b/>
          <w:bCs/>
        </w:rPr>
      </w:pPr>
      <w:r>
        <w:tab/>
      </w:r>
      <w:r w:rsidRPr="005D4FB4">
        <w:rPr>
          <w:b/>
          <w:bCs/>
        </w:rPr>
        <w:t>Resolved: that</w:t>
      </w:r>
      <w:r>
        <w:t xml:space="preserve"> </w:t>
      </w:r>
      <w:r w:rsidRPr="005D4FB4">
        <w:rPr>
          <w:b/>
          <w:bCs/>
        </w:rPr>
        <w:t>the press and public be excluded from the meeting</w:t>
      </w:r>
    </w:p>
    <w:p w14:paraId="69EE86CF" w14:textId="77777777" w:rsidR="002B533C" w:rsidRDefault="002B533C" w:rsidP="00DD1829">
      <w:pPr>
        <w:ind w:left="720" w:right="227" w:hanging="720"/>
        <w:rPr>
          <w:b/>
          <w:bCs/>
        </w:rPr>
      </w:pPr>
    </w:p>
    <w:p w14:paraId="7EB693C7" w14:textId="77777777" w:rsidR="00A94E38" w:rsidRDefault="00A94E38" w:rsidP="00DD1829">
      <w:pPr>
        <w:ind w:left="720" w:right="227" w:hanging="720"/>
      </w:pPr>
      <w:r w:rsidRPr="00A94E38">
        <w:t>2</w:t>
      </w:r>
      <w:r w:rsidR="00DD1829">
        <w:t>83</w:t>
      </w:r>
      <w:r>
        <w:t xml:space="preserve">    TO </w:t>
      </w:r>
      <w:r w:rsidR="00DD1829">
        <w:t>RECEIVE AN UPDATE ON STAFF APPRAISALS</w:t>
      </w:r>
    </w:p>
    <w:p w14:paraId="3D503EAA" w14:textId="77777777" w:rsidR="00A94E38" w:rsidRDefault="00A94E38" w:rsidP="00DD1829">
      <w:pPr>
        <w:ind w:left="720" w:right="227" w:hanging="720"/>
      </w:pPr>
    </w:p>
    <w:p w14:paraId="4A80E5E2" w14:textId="77777777" w:rsidR="0073551E" w:rsidRDefault="00A94E38" w:rsidP="00DD1829">
      <w:pPr>
        <w:ind w:left="720" w:right="227" w:hanging="720"/>
      </w:pPr>
      <w:r>
        <w:tab/>
      </w:r>
      <w:r w:rsidR="00DD1829">
        <w:t>283.1</w:t>
      </w:r>
      <w:r w:rsidR="00DD1829">
        <w:tab/>
        <w:t>Councillor Marten reported that she had undertaken appraisals for both the Clerks and subject to a small number of minor amendments these would be finalised and signed.</w:t>
      </w:r>
    </w:p>
    <w:p w14:paraId="4DFFFF0B" w14:textId="77777777" w:rsidR="00DA6823" w:rsidRPr="002B35B0" w:rsidRDefault="00DA6823" w:rsidP="00DD1829">
      <w:pPr>
        <w:ind w:left="720" w:right="227" w:hanging="720"/>
      </w:pPr>
      <w:r>
        <w:tab/>
      </w:r>
    </w:p>
    <w:p w14:paraId="70E83112" w14:textId="77777777" w:rsidR="009C5CF3" w:rsidRPr="00DD1829" w:rsidRDefault="00A94E38" w:rsidP="00DD1829">
      <w:pPr>
        <w:ind w:left="720" w:right="227" w:hanging="720"/>
        <w:rPr>
          <w:b/>
          <w:bCs/>
        </w:rPr>
      </w:pPr>
      <w:r>
        <w:tab/>
      </w:r>
      <w:r>
        <w:rPr>
          <w:b/>
          <w:bCs/>
        </w:rPr>
        <w:t xml:space="preserve">Resolved: </w:t>
      </w:r>
      <w:r w:rsidR="007E2DC0">
        <w:rPr>
          <w:b/>
          <w:bCs/>
        </w:rPr>
        <w:t xml:space="preserve">that </w:t>
      </w:r>
      <w:r w:rsidR="00DD1829">
        <w:rPr>
          <w:b/>
          <w:bCs/>
        </w:rPr>
        <w:t>the report be noted.</w:t>
      </w:r>
    </w:p>
    <w:p w14:paraId="16AF64D8" w14:textId="77777777" w:rsidR="008D0792" w:rsidRPr="00DD1829" w:rsidRDefault="00A94E38" w:rsidP="00DD1829">
      <w:pPr>
        <w:ind w:left="720" w:right="227" w:hanging="720"/>
      </w:pPr>
      <w:r>
        <w:rPr>
          <w:b/>
          <w:bCs/>
        </w:rPr>
        <w:tab/>
      </w:r>
    </w:p>
    <w:p w14:paraId="61BC7C1F" w14:textId="77777777" w:rsidR="00DD1829" w:rsidRDefault="00DD1829" w:rsidP="00DD1829">
      <w:pPr>
        <w:pStyle w:val="ListParagraph"/>
        <w:tabs>
          <w:tab w:val="num" w:pos="851"/>
        </w:tabs>
        <w:ind w:left="0"/>
      </w:pPr>
      <w:r>
        <w:t xml:space="preserve">284      TO DISCUSS TIME ALLOCATED FOR MEDICAL APPOINTMENTS </w:t>
      </w:r>
    </w:p>
    <w:p w14:paraId="16F2A04F" w14:textId="77777777" w:rsidR="006129B9" w:rsidRDefault="006129B9" w:rsidP="00DD1829">
      <w:pPr>
        <w:ind w:right="227"/>
      </w:pPr>
    </w:p>
    <w:p w14:paraId="74FCB184" w14:textId="77777777" w:rsidR="005D4FB4" w:rsidRDefault="006129B9" w:rsidP="00DD1829">
      <w:pPr>
        <w:ind w:left="720" w:right="227"/>
      </w:pPr>
      <w:r>
        <w:t>2</w:t>
      </w:r>
      <w:r w:rsidR="00DD1829">
        <w:t>84</w:t>
      </w:r>
      <w:r>
        <w:t>.1</w:t>
      </w:r>
      <w:r w:rsidR="000F7726">
        <w:t xml:space="preserve"> </w:t>
      </w:r>
      <w:r w:rsidR="00376917">
        <w:t xml:space="preserve"> </w:t>
      </w:r>
      <w:r w:rsidR="00517208">
        <w:t xml:space="preserve"> </w:t>
      </w:r>
      <w:r w:rsidR="00DD1829">
        <w:t>Councillors discussed</w:t>
      </w:r>
      <w:r w:rsidR="00E42171">
        <w:t xml:space="preserve"> reasonable time off for attending medical appointments noting that they had a duty of care to employees as well as duties under the Equalities Act 2010.  Councillors wished to adopt a flexible approach, particularly where employees were unable to arrange appointments outside of working hours.</w:t>
      </w:r>
    </w:p>
    <w:p w14:paraId="1D330559" w14:textId="77777777" w:rsidR="00DD1829" w:rsidRDefault="00DD1829" w:rsidP="00DD1829">
      <w:pPr>
        <w:ind w:left="720" w:right="227"/>
      </w:pPr>
    </w:p>
    <w:p w14:paraId="4960EC7E" w14:textId="77777777" w:rsidR="00E42171" w:rsidRDefault="005D4FB4" w:rsidP="00E42171">
      <w:pPr>
        <w:ind w:left="720" w:right="227"/>
        <w:rPr>
          <w:b/>
          <w:bCs/>
        </w:rPr>
      </w:pPr>
      <w:r>
        <w:rPr>
          <w:b/>
          <w:bCs/>
        </w:rPr>
        <w:t xml:space="preserve">Resolved: </w:t>
      </w:r>
      <w:r w:rsidR="00E42171">
        <w:rPr>
          <w:b/>
          <w:bCs/>
        </w:rPr>
        <w:t>that it be recommended to Full Council:</w:t>
      </w:r>
    </w:p>
    <w:p w14:paraId="265D6A5A" w14:textId="77777777" w:rsidR="00C06C6D" w:rsidRDefault="00517208" w:rsidP="00E42171">
      <w:pPr>
        <w:numPr>
          <w:ilvl w:val="0"/>
          <w:numId w:val="48"/>
        </w:numPr>
        <w:ind w:right="227"/>
        <w:rPr>
          <w:b/>
          <w:bCs/>
        </w:rPr>
      </w:pPr>
      <w:r>
        <w:rPr>
          <w:b/>
          <w:bCs/>
        </w:rPr>
        <w:t xml:space="preserve">that </w:t>
      </w:r>
      <w:r w:rsidR="00E42171">
        <w:rPr>
          <w:b/>
          <w:bCs/>
        </w:rPr>
        <w:t>up to a maximum 3 hours leave per appointment be agreed for medical appointments which could not be arranged outside of working hours, subject to the provision of evidence of the appointment and appropriate discussion with the line manager, and</w:t>
      </w:r>
    </w:p>
    <w:p w14:paraId="68C5CA98" w14:textId="77777777" w:rsidR="00E42171" w:rsidRDefault="00E42171" w:rsidP="00E42171">
      <w:pPr>
        <w:numPr>
          <w:ilvl w:val="0"/>
          <w:numId w:val="48"/>
        </w:numPr>
        <w:ind w:right="227"/>
        <w:rPr>
          <w:b/>
          <w:bCs/>
        </w:rPr>
      </w:pPr>
      <w:r>
        <w:rPr>
          <w:b/>
          <w:bCs/>
        </w:rPr>
        <w:t>that this be incorporated into the Parish Council’s sickness policy as part of the proposed review of employment policies.</w:t>
      </w:r>
    </w:p>
    <w:p w14:paraId="06FA2980" w14:textId="77777777" w:rsidR="00E42171" w:rsidRDefault="00E42171" w:rsidP="00E42171">
      <w:pPr>
        <w:ind w:right="227"/>
        <w:rPr>
          <w:b/>
          <w:bCs/>
        </w:rPr>
      </w:pPr>
    </w:p>
    <w:p w14:paraId="4616C5C7" w14:textId="77777777" w:rsidR="00E42171" w:rsidRDefault="00E42171" w:rsidP="00E42171">
      <w:pPr>
        <w:pStyle w:val="ListParagraph"/>
        <w:ind w:left="0"/>
      </w:pPr>
      <w:r w:rsidRPr="00E42171">
        <w:t>285</w:t>
      </w:r>
      <w:r>
        <w:rPr>
          <w:b/>
          <w:bCs/>
        </w:rPr>
        <w:tab/>
      </w:r>
      <w:r>
        <w:t xml:space="preserve">TO DISCUSS ARISING STAFFING ISSUES </w:t>
      </w:r>
    </w:p>
    <w:p w14:paraId="72AE388F" w14:textId="77777777" w:rsidR="00E42171" w:rsidRDefault="00E42171" w:rsidP="00E42171">
      <w:pPr>
        <w:pStyle w:val="ListParagraph"/>
        <w:ind w:left="0"/>
      </w:pPr>
    </w:p>
    <w:p w14:paraId="20BCBAEA" w14:textId="77777777" w:rsidR="00E42171" w:rsidRDefault="00E42171" w:rsidP="00103361">
      <w:pPr>
        <w:ind w:left="709" w:right="227"/>
      </w:pPr>
      <w:r>
        <w:rPr>
          <w:b/>
          <w:bCs/>
        </w:rPr>
        <w:tab/>
      </w:r>
      <w:r w:rsidRPr="00E42171">
        <w:t>285.1</w:t>
      </w:r>
      <w:r>
        <w:tab/>
        <w:t>Councillors discussed options to cover possible long-term absence of the Clerk to enable work to be covered and noted that the Administrative Assistant ha</w:t>
      </w:r>
      <w:r w:rsidR="00103361">
        <w:t>d indicated a willingness to work additional hours if necessary subject to budget provision.</w:t>
      </w:r>
    </w:p>
    <w:p w14:paraId="035B6B51" w14:textId="77777777" w:rsidR="00103361" w:rsidRDefault="00103361" w:rsidP="00E42171">
      <w:pPr>
        <w:ind w:left="851" w:right="227" w:hanging="851"/>
      </w:pPr>
    </w:p>
    <w:p w14:paraId="6530C0C4" w14:textId="77777777" w:rsidR="00103361" w:rsidRDefault="00103361" w:rsidP="00103361">
      <w:pPr>
        <w:ind w:left="709" w:right="227" w:hanging="709"/>
      </w:pPr>
      <w:r>
        <w:tab/>
        <w:t>285.2</w:t>
      </w:r>
      <w:r>
        <w:tab/>
        <w:t xml:space="preserve">The Clerk updated the Committee on progress with the appointment of the Town Centre Officer and reported that interviews had been arranged for Friday 23 February 2024.  If it was possible to appoint, the successful candidate would start at the beginning of April 2024.  Adjustments would be required to the office layout to accommodate the additional staff as well as additional phones. </w:t>
      </w:r>
    </w:p>
    <w:p w14:paraId="1A5FFDD7" w14:textId="77777777" w:rsidR="00E42171" w:rsidRPr="00E42171" w:rsidRDefault="00E42171" w:rsidP="00E42171">
      <w:pPr>
        <w:ind w:right="227"/>
      </w:pPr>
    </w:p>
    <w:p w14:paraId="6F99E463" w14:textId="77777777" w:rsidR="00C06C6D" w:rsidRDefault="00103361" w:rsidP="00DD1829">
      <w:pPr>
        <w:ind w:left="720" w:right="227"/>
        <w:rPr>
          <w:b/>
          <w:bCs/>
        </w:rPr>
      </w:pPr>
      <w:r>
        <w:rPr>
          <w:b/>
          <w:bCs/>
        </w:rPr>
        <w:t>Resolved: that the Administrative Assistant be offered additional hours if necessary to help cover the long term absence of either Clerk subject to budget provision being available to cover the cost.</w:t>
      </w:r>
    </w:p>
    <w:p w14:paraId="7DDBAE82" w14:textId="77777777" w:rsidR="00103361" w:rsidRPr="00C06C6D" w:rsidRDefault="00103361" w:rsidP="00103361">
      <w:pPr>
        <w:ind w:right="227"/>
        <w:rPr>
          <w:b/>
          <w:bCs/>
        </w:rPr>
      </w:pPr>
    </w:p>
    <w:p w14:paraId="6FC2BDDD" w14:textId="77777777" w:rsidR="00542631" w:rsidRDefault="00542631" w:rsidP="00DD1829">
      <w:pPr>
        <w:ind w:left="709" w:right="227" w:hanging="709"/>
      </w:pPr>
      <w:r>
        <w:t>2</w:t>
      </w:r>
      <w:r w:rsidR="00E42171">
        <w:t>86</w:t>
      </w:r>
      <w:r>
        <w:t xml:space="preserve">     MEMBERS’ POINTS OF INFORMATION AND AGENDA ITEMS FOR THE NEXT MEETING (DISCUSSION ITEMS ONLY) AND TO SET DATE FOR NEXT MEETING</w:t>
      </w:r>
    </w:p>
    <w:p w14:paraId="1CFAC53E" w14:textId="77777777" w:rsidR="00110F46" w:rsidRDefault="00110F46" w:rsidP="00DD1829">
      <w:pPr>
        <w:ind w:right="227"/>
      </w:pPr>
    </w:p>
    <w:p w14:paraId="5B6D9C09" w14:textId="77777777" w:rsidR="00110F46" w:rsidRDefault="00110F46" w:rsidP="00DD1829">
      <w:pPr>
        <w:ind w:right="227"/>
        <w:rPr>
          <w:b/>
          <w:bCs/>
        </w:rPr>
      </w:pPr>
      <w:r>
        <w:tab/>
      </w:r>
      <w:r>
        <w:rPr>
          <w:b/>
          <w:bCs/>
        </w:rPr>
        <w:t>Items for next agenda:</w:t>
      </w:r>
    </w:p>
    <w:p w14:paraId="1707EE2C" w14:textId="77777777" w:rsidR="00110F46" w:rsidRDefault="00110F46" w:rsidP="00DD1829">
      <w:pPr>
        <w:ind w:right="227"/>
        <w:rPr>
          <w:b/>
          <w:bCs/>
        </w:rPr>
      </w:pPr>
    </w:p>
    <w:p w14:paraId="2648CCDA" w14:textId="77777777" w:rsidR="00C06C6D" w:rsidRDefault="00110F46" w:rsidP="00103361">
      <w:pPr>
        <w:ind w:right="227"/>
        <w:rPr>
          <w:b/>
          <w:bCs/>
        </w:rPr>
      </w:pPr>
      <w:r>
        <w:rPr>
          <w:b/>
          <w:bCs/>
        </w:rPr>
        <w:tab/>
        <w:t xml:space="preserve">To </w:t>
      </w:r>
      <w:r w:rsidR="005D5938">
        <w:rPr>
          <w:b/>
          <w:bCs/>
        </w:rPr>
        <w:t>review</w:t>
      </w:r>
      <w:r w:rsidR="00103361">
        <w:rPr>
          <w:b/>
          <w:bCs/>
        </w:rPr>
        <w:t xml:space="preserve"> staffing policies</w:t>
      </w:r>
    </w:p>
    <w:p w14:paraId="51E789E1" w14:textId="77777777" w:rsidR="00103361" w:rsidRDefault="00103361" w:rsidP="00103361">
      <w:pPr>
        <w:ind w:right="227"/>
        <w:rPr>
          <w:b/>
          <w:bCs/>
        </w:rPr>
      </w:pPr>
    </w:p>
    <w:p w14:paraId="3AA16FE7" w14:textId="77777777" w:rsidR="0039304A" w:rsidRDefault="00110F46" w:rsidP="00DD1829">
      <w:pPr>
        <w:ind w:right="227"/>
        <w:rPr>
          <w:b/>
          <w:bCs/>
        </w:rPr>
      </w:pPr>
      <w:r>
        <w:rPr>
          <w:b/>
          <w:bCs/>
        </w:rPr>
        <w:tab/>
      </w:r>
      <w:r w:rsidR="0039304A" w:rsidRPr="0004420B">
        <w:t>Date of Next P</w:t>
      </w:r>
      <w:r w:rsidR="0039304A">
        <w:t>ersonnel</w:t>
      </w:r>
      <w:r w:rsidR="0039304A" w:rsidRPr="0004420B">
        <w:t xml:space="preserve"> Meeting</w:t>
      </w:r>
      <w:r w:rsidR="005D5938">
        <w:t>s</w:t>
      </w:r>
      <w:r w:rsidR="0039304A" w:rsidRPr="0004420B">
        <w:t xml:space="preserve"> </w:t>
      </w:r>
      <w:r w:rsidR="005D5938">
        <w:tab/>
      </w:r>
      <w:r w:rsidR="00A963FA" w:rsidRPr="00A963FA">
        <w:rPr>
          <w:b/>
          <w:bCs/>
        </w:rPr>
        <w:t>10:00am,</w:t>
      </w:r>
      <w:r w:rsidR="00A963FA">
        <w:t xml:space="preserve"> </w:t>
      </w:r>
      <w:r w:rsidR="00103361">
        <w:rPr>
          <w:b/>
          <w:bCs/>
        </w:rPr>
        <w:t>Thursday</w:t>
      </w:r>
      <w:r w:rsidR="00A963FA">
        <w:rPr>
          <w:b/>
          <w:bCs/>
        </w:rPr>
        <w:t xml:space="preserve"> 2</w:t>
      </w:r>
      <w:r w:rsidR="00103361">
        <w:rPr>
          <w:b/>
          <w:bCs/>
        </w:rPr>
        <w:t>9th</w:t>
      </w:r>
      <w:r w:rsidR="00A963FA">
        <w:rPr>
          <w:b/>
          <w:bCs/>
        </w:rPr>
        <w:t xml:space="preserve"> February 2024</w:t>
      </w:r>
    </w:p>
    <w:p w14:paraId="5E4ED1B9" w14:textId="77777777" w:rsidR="005D5938" w:rsidRPr="0004420B" w:rsidRDefault="005D5938" w:rsidP="00DD1829">
      <w:pPr>
        <w:ind w:right="227"/>
      </w:pPr>
      <w:r>
        <w:rPr>
          <w:b/>
          <w:bCs/>
        </w:rPr>
        <w:tab/>
      </w:r>
      <w:r>
        <w:rPr>
          <w:b/>
          <w:bCs/>
        </w:rPr>
        <w:tab/>
      </w:r>
      <w:r>
        <w:rPr>
          <w:b/>
          <w:bCs/>
        </w:rPr>
        <w:tab/>
      </w:r>
      <w:r>
        <w:rPr>
          <w:b/>
          <w:bCs/>
        </w:rPr>
        <w:tab/>
      </w:r>
      <w:r>
        <w:rPr>
          <w:b/>
          <w:bCs/>
        </w:rPr>
        <w:tab/>
      </w:r>
      <w:r>
        <w:rPr>
          <w:b/>
          <w:bCs/>
        </w:rPr>
        <w:tab/>
        <w:t>10:00am</w:t>
      </w:r>
      <w:r w:rsidR="00D627AE">
        <w:rPr>
          <w:b/>
          <w:bCs/>
        </w:rPr>
        <w:t>,</w:t>
      </w:r>
      <w:r>
        <w:rPr>
          <w:b/>
          <w:bCs/>
        </w:rPr>
        <w:t xml:space="preserve"> Tuesday 9 April 2024</w:t>
      </w:r>
    </w:p>
    <w:p w14:paraId="10D09A20" w14:textId="77777777" w:rsidR="0039304A" w:rsidRPr="0004420B" w:rsidRDefault="0039304A" w:rsidP="00DD1829">
      <w:pPr>
        <w:ind w:right="227"/>
      </w:pPr>
    </w:p>
    <w:p w14:paraId="2DB57107" w14:textId="77777777" w:rsidR="00542631" w:rsidRPr="00542631" w:rsidRDefault="00542631" w:rsidP="00DD1829">
      <w:pPr>
        <w:ind w:right="227"/>
        <w:rPr>
          <w:b/>
          <w:bCs/>
        </w:rPr>
      </w:pPr>
    </w:p>
    <w:p w14:paraId="24BDE440" w14:textId="77777777" w:rsidR="00BB3951" w:rsidRDefault="002D6F06" w:rsidP="00DD1829">
      <w:pPr>
        <w:ind w:right="227"/>
      </w:pPr>
      <w:r>
        <w:t>The</w:t>
      </w:r>
      <w:r w:rsidR="007E78C2">
        <w:t>re w</w:t>
      </w:r>
      <w:r w:rsidR="00042146">
        <w:t>as no other busine</w:t>
      </w:r>
      <w:r w:rsidR="00AC13B0">
        <w:t xml:space="preserve">ss </w:t>
      </w:r>
      <w:r w:rsidR="00362147">
        <w:t>and the meeting closed at</w:t>
      </w:r>
      <w:r w:rsidR="00F02974">
        <w:t xml:space="preserve"> </w:t>
      </w:r>
      <w:r w:rsidR="00103361">
        <w:t>10.30a</w:t>
      </w:r>
      <w:r w:rsidR="008D0792">
        <w:t>m</w:t>
      </w:r>
      <w:r w:rsidR="00EB56BC">
        <w:t xml:space="preserve"> </w:t>
      </w:r>
    </w:p>
    <w:p w14:paraId="23EA2266" w14:textId="77777777" w:rsidR="008C5639" w:rsidRDefault="004E29A6" w:rsidP="00DD1829">
      <w:pPr>
        <w:ind w:right="227"/>
      </w:pPr>
      <w:r>
        <w:t xml:space="preserve">Signed: </w:t>
      </w:r>
      <w:r w:rsidR="00E17377">
        <w:t>…………</w:t>
      </w:r>
      <w:r w:rsidR="00D92152">
        <w:t>………………….</w:t>
      </w:r>
      <w:r w:rsidR="00E17377">
        <w:t>…………………………….</w:t>
      </w:r>
    </w:p>
    <w:p w14:paraId="683670E7" w14:textId="77777777" w:rsidR="00D92152" w:rsidRPr="00D92152" w:rsidRDefault="00D92152" w:rsidP="00DD1829">
      <w:pPr>
        <w:ind w:right="227" w:firstLine="720"/>
        <w:rPr>
          <w:i/>
        </w:rPr>
      </w:pPr>
      <w:r w:rsidRPr="00D92152">
        <w:rPr>
          <w:i/>
        </w:rPr>
        <w:t>(Chair</w:t>
      </w:r>
      <w:r w:rsidR="002A1CBB">
        <w:rPr>
          <w:i/>
        </w:rPr>
        <w:t>man of the Parish Council</w:t>
      </w:r>
      <w:r w:rsidRPr="00D92152">
        <w:rPr>
          <w:i/>
        </w:rPr>
        <w:t>)</w:t>
      </w:r>
    </w:p>
    <w:sectPr w:rsidR="00D92152" w:rsidRPr="00D92152" w:rsidSect="00E46A2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037E" w14:textId="77777777" w:rsidR="00E46A26" w:rsidRPr="00C61BA3" w:rsidRDefault="00E46A26">
      <w:pPr>
        <w:rPr>
          <w:sz w:val="20"/>
          <w:szCs w:val="20"/>
        </w:rPr>
      </w:pPr>
      <w:r w:rsidRPr="00C61BA3">
        <w:rPr>
          <w:sz w:val="20"/>
          <w:szCs w:val="20"/>
        </w:rPr>
        <w:separator/>
      </w:r>
    </w:p>
  </w:endnote>
  <w:endnote w:type="continuationSeparator" w:id="0">
    <w:p w14:paraId="08187C81" w14:textId="77777777" w:rsidR="00E46A26" w:rsidRPr="00C61BA3" w:rsidRDefault="00E46A26">
      <w:pPr>
        <w:rPr>
          <w:sz w:val="20"/>
          <w:szCs w:val="20"/>
        </w:rPr>
      </w:pPr>
      <w:r w:rsidRPr="00C61BA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57C21" w14:textId="77777777" w:rsidR="00EE59A6" w:rsidRDefault="00EE5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41E4" w14:textId="77777777" w:rsidR="00A76B17" w:rsidRDefault="00A76B17">
    <w:pPr>
      <w:pStyle w:val="Footer"/>
      <w:jc w:val="right"/>
    </w:pPr>
    <w:r>
      <w:fldChar w:fldCharType="begin"/>
    </w:r>
    <w:r>
      <w:instrText xml:space="preserve"> PAGE   \* MERGEFORMAT </w:instrText>
    </w:r>
    <w:r>
      <w:fldChar w:fldCharType="separate"/>
    </w:r>
    <w:r w:rsidR="0084366C">
      <w:rPr>
        <w:noProof/>
      </w:rPr>
      <w:t>2</w:t>
    </w:r>
    <w:r>
      <w:rPr>
        <w:noProof/>
      </w:rPr>
      <w:fldChar w:fldCharType="end"/>
    </w:r>
  </w:p>
  <w:p w14:paraId="26D5BCF1" w14:textId="77777777" w:rsidR="00E349FD" w:rsidRPr="00C61BA3" w:rsidRDefault="00E349FD">
    <w:pPr>
      <w:pStyle w:val="Footer"/>
      <w:jc w:val="center"/>
      <w:rPr>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6290" w14:textId="77777777" w:rsidR="00EE59A6" w:rsidRDefault="00EE5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D73A2" w14:textId="77777777" w:rsidR="00E46A26" w:rsidRPr="00C61BA3" w:rsidRDefault="00E46A26">
      <w:pPr>
        <w:rPr>
          <w:sz w:val="20"/>
          <w:szCs w:val="20"/>
        </w:rPr>
      </w:pPr>
      <w:r w:rsidRPr="00C61BA3">
        <w:rPr>
          <w:sz w:val="20"/>
          <w:szCs w:val="20"/>
        </w:rPr>
        <w:separator/>
      </w:r>
    </w:p>
  </w:footnote>
  <w:footnote w:type="continuationSeparator" w:id="0">
    <w:p w14:paraId="2441EFFB" w14:textId="77777777" w:rsidR="00E46A26" w:rsidRPr="00C61BA3" w:rsidRDefault="00E46A26">
      <w:pPr>
        <w:rPr>
          <w:sz w:val="20"/>
          <w:szCs w:val="20"/>
        </w:rPr>
      </w:pPr>
      <w:r w:rsidRPr="00C61BA3">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72694" w14:textId="77777777" w:rsidR="00EE59A6" w:rsidRDefault="00EE5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7007" w14:textId="2AEC1ABF" w:rsidR="00DD1829" w:rsidRDefault="00DD1829">
    <w:pPr>
      <w:pStyle w:val="Header"/>
      <w:jc w:val="center"/>
    </w:pPr>
    <w:r>
      <w:fldChar w:fldCharType="begin"/>
    </w:r>
    <w:r>
      <w:instrText xml:space="preserve"> PAGE   \* MERGEFORMAT </w:instrText>
    </w:r>
    <w:r>
      <w:fldChar w:fldCharType="separate"/>
    </w:r>
    <w:r>
      <w:rPr>
        <w:noProof/>
      </w:rPr>
      <w:t>2</w:t>
    </w:r>
    <w:r>
      <w:rPr>
        <w:noProof/>
      </w:rPr>
      <w:fldChar w:fldCharType="end"/>
    </w:r>
  </w:p>
  <w:p w14:paraId="3AF19A47" w14:textId="77777777" w:rsidR="00DC44BC" w:rsidRDefault="00DC4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2B35" w14:textId="77777777" w:rsidR="00EE59A6" w:rsidRDefault="00EE5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0EE"/>
    <w:multiLevelType w:val="multilevel"/>
    <w:tmpl w:val="56D47A4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BE7164"/>
    <w:multiLevelType w:val="hybridMultilevel"/>
    <w:tmpl w:val="B810F1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38C36E7"/>
    <w:multiLevelType w:val="multilevel"/>
    <w:tmpl w:val="E2962AE6"/>
    <w:lvl w:ilvl="0">
      <w:start w:val="9"/>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3" w15:restartNumberingAfterBreak="0">
    <w:nsid w:val="089A3362"/>
    <w:multiLevelType w:val="hybridMultilevel"/>
    <w:tmpl w:val="42980BD8"/>
    <w:lvl w:ilvl="0" w:tplc="10EA204A">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187365"/>
    <w:multiLevelType w:val="hybridMultilevel"/>
    <w:tmpl w:val="60F63862"/>
    <w:lvl w:ilvl="0" w:tplc="7E225CC4">
      <w:start w:val="1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06953"/>
    <w:multiLevelType w:val="hybridMultilevel"/>
    <w:tmpl w:val="8A685A22"/>
    <w:lvl w:ilvl="0" w:tplc="624EC080">
      <w:start w:val="15"/>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7B2601"/>
    <w:multiLevelType w:val="multilevel"/>
    <w:tmpl w:val="60F63862"/>
    <w:lvl w:ilvl="0">
      <w:start w:val="10"/>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8304BB"/>
    <w:multiLevelType w:val="hybridMultilevel"/>
    <w:tmpl w:val="E2962AE6"/>
    <w:lvl w:ilvl="0" w:tplc="5486F238">
      <w:start w:val="9"/>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8" w15:restartNumberingAfterBreak="0">
    <w:nsid w:val="12D64CCF"/>
    <w:multiLevelType w:val="hybridMultilevel"/>
    <w:tmpl w:val="74BE073C"/>
    <w:lvl w:ilvl="0" w:tplc="26E23624">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682651"/>
    <w:multiLevelType w:val="hybridMultilevel"/>
    <w:tmpl w:val="650CD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153D0844"/>
    <w:multiLevelType w:val="hybridMultilevel"/>
    <w:tmpl w:val="3FE0D724"/>
    <w:lvl w:ilvl="0" w:tplc="0936A6E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D418E2"/>
    <w:multiLevelType w:val="hybridMultilevel"/>
    <w:tmpl w:val="51CEAD1A"/>
    <w:lvl w:ilvl="0" w:tplc="CA5CAC24">
      <w:start w:val="9"/>
      <w:numFmt w:val="decimal"/>
      <w:lvlText w:val="%1"/>
      <w:lvlJc w:val="left"/>
      <w:pPr>
        <w:tabs>
          <w:tab w:val="num" w:pos="717"/>
        </w:tabs>
        <w:ind w:left="717" w:hanging="360"/>
      </w:pPr>
      <w:rPr>
        <w:rFonts w:hint="default"/>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2" w15:restartNumberingAfterBreak="0">
    <w:nsid w:val="18274BD5"/>
    <w:multiLevelType w:val="hybridMultilevel"/>
    <w:tmpl w:val="B47ECAD8"/>
    <w:lvl w:ilvl="0" w:tplc="A690663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8732D0"/>
    <w:multiLevelType w:val="multilevel"/>
    <w:tmpl w:val="70420D1A"/>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372"/>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A0B440D"/>
    <w:multiLevelType w:val="hybridMultilevel"/>
    <w:tmpl w:val="63BEDC1A"/>
    <w:lvl w:ilvl="0" w:tplc="33C689D6">
      <w:start w:val="15"/>
      <w:numFmt w:val="bullet"/>
      <w:lvlText w:val="-"/>
      <w:lvlJc w:val="left"/>
      <w:pPr>
        <w:tabs>
          <w:tab w:val="num" w:pos="1320"/>
        </w:tabs>
        <w:ind w:left="1320" w:hanging="360"/>
      </w:pPr>
      <w:rPr>
        <w:rFonts w:ascii="Times New Roman" w:eastAsia="Times New Roman" w:hAnsi="Times New Roman" w:cs="Times New Roman" w:hint="default"/>
        <w:sz w:val="23"/>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25E31ECC"/>
    <w:multiLevelType w:val="hybridMultilevel"/>
    <w:tmpl w:val="299CC9F8"/>
    <w:lvl w:ilvl="0" w:tplc="FA26132E">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D72FD4"/>
    <w:multiLevelType w:val="hybridMultilevel"/>
    <w:tmpl w:val="0F54501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2C4333BF"/>
    <w:multiLevelType w:val="hybridMultilevel"/>
    <w:tmpl w:val="07ACCA00"/>
    <w:lvl w:ilvl="0" w:tplc="0409000F">
      <w:start w:val="5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FE0D1E"/>
    <w:multiLevelType w:val="hybridMultilevel"/>
    <w:tmpl w:val="D55A71A0"/>
    <w:lvl w:ilvl="0" w:tplc="81425A0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2134EE"/>
    <w:multiLevelType w:val="hybridMultilevel"/>
    <w:tmpl w:val="4E965AAC"/>
    <w:lvl w:ilvl="0" w:tplc="EC587670">
      <w:start w:val="9"/>
      <w:numFmt w:val="decimal"/>
      <w:lvlText w:val="%1"/>
      <w:lvlJc w:val="left"/>
      <w:pPr>
        <w:tabs>
          <w:tab w:val="num" w:pos="720"/>
        </w:tabs>
        <w:ind w:left="720" w:hanging="360"/>
      </w:pPr>
      <w:rPr>
        <w:rFonts w:hint="default"/>
      </w:rPr>
    </w:lvl>
    <w:lvl w:ilvl="1" w:tplc="07B60CB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986FDD"/>
    <w:multiLevelType w:val="hybridMultilevel"/>
    <w:tmpl w:val="F1ACD49A"/>
    <w:lvl w:ilvl="0" w:tplc="5590EFF4">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F2316D"/>
    <w:multiLevelType w:val="hybridMultilevel"/>
    <w:tmpl w:val="03EA8A2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84CF3"/>
    <w:multiLevelType w:val="multilevel"/>
    <w:tmpl w:val="8E6C2C5C"/>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ED6BF7"/>
    <w:multiLevelType w:val="hybridMultilevel"/>
    <w:tmpl w:val="AEBCDA56"/>
    <w:lvl w:ilvl="0" w:tplc="9C6AF384">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33312E"/>
    <w:multiLevelType w:val="hybridMultilevel"/>
    <w:tmpl w:val="BF862A8C"/>
    <w:lvl w:ilvl="0" w:tplc="6B50615E">
      <w:start w:val="4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B15062"/>
    <w:multiLevelType w:val="multilevel"/>
    <w:tmpl w:val="119AAD7A"/>
    <w:lvl w:ilvl="0">
      <w:start w:val="322"/>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15:restartNumberingAfterBreak="0">
    <w:nsid w:val="476F35A5"/>
    <w:multiLevelType w:val="hybridMultilevel"/>
    <w:tmpl w:val="6D2EDA44"/>
    <w:lvl w:ilvl="0" w:tplc="FA228270">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A07FEB"/>
    <w:multiLevelType w:val="hybridMultilevel"/>
    <w:tmpl w:val="777A128C"/>
    <w:lvl w:ilvl="0" w:tplc="0E9252DC">
      <w:start w:val="16"/>
      <w:numFmt w:val="decimal"/>
      <w:lvlText w:val="%1"/>
      <w:lvlJc w:val="left"/>
      <w:pPr>
        <w:tabs>
          <w:tab w:val="num" w:pos="720"/>
        </w:tabs>
        <w:ind w:left="720" w:hanging="360"/>
      </w:pPr>
      <w:rPr>
        <w:rFonts w:hint="default"/>
      </w:rPr>
    </w:lvl>
    <w:lvl w:ilvl="1" w:tplc="CC0A2DB8">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EC36C9"/>
    <w:multiLevelType w:val="hybridMultilevel"/>
    <w:tmpl w:val="72F8FBA8"/>
    <w:lvl w:ilvl="0" w:tplc="C3F63DA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F07259"/>
    <w:multiLevelType w:val="multilevel"/>
    <w:tmpl w:val="8E6C2C5C"/>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E125B8E"/>
    <w:multiLevelType w:val="hybridMultilevel"/>
    <w:tmpl w:val="4F303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587A58"/>
    <w:multiLevelType w:val="hybridMultilevel"/>
    <w:tmpl w:val="2C46C268"/>
    <w:lvl w:ilvl="0" w:tplc="EC10DFA4">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824499"/>
    <w:multiLevelType w:val="hybridMultilevel"/>
    <w:tmpl w:val="8E6C2C5C"/>
    <w:lvl w:ilvl="0" w:tplc="2C064A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496A98"/>
    <w:multiLevelType w:val="hybridMultilevel"/>
    <w:tmpl w:val="D33AE4E0"/>
    <w:lvl w:ilvl="0" w:tplc="0409000F">
      <w:start w:val="6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701ED9"/>
    <w:multiLevelType w:val="hybridMultilevel"/>
    <w:tmpl w:val="6F20804C"/>
    <w:lvl w:ilvl="0" w:tplc="3DFAFC16">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406F84"/>
    <w:multiLevelType w:val="hybridMultilevel"/>
    <w:tmpl w:val="FF062100"/>
    <w:lvl w:ilvl="0" w:tplc="C20A7E60">
      <w:start w:val="10"/>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6" w15:restartNumberingAfterBreak="0">
    <w:nsid w:val="5C574323"/>
    <w:multiLevelType w:val="hybridMultilevel"/>
    <w:tmpl w:val="70420D1A"/>
    <w:lvl w:ilvl="0" w:tplc="0409000F">
      <w:start w:val="1"/>
      <w:numFmt w:val="decimal"/>
      <w:lvlText w:val="%1."/>
      <w:lvlJc w:val="left"/>
      <w:pPr>
        <w:tabs>
          <w:tab w:val="num" w:pos="720"/>
        </w:tabs>
        <w:ind w:left="720" w:hanging="360"/>
      </w:pPr>
    </w:lvl>
    <w:lvl w:ilvl="1" w:tplc="C5C6C8FE">
      <w:start w:val="14"/>
      <w:numFmt w:val="decimal"/>
      <w:lvlText w:val="%2"/>
      <w:lvlJc w:val="left"/>
      <w:pPr>
        <w:tabs>
          <w:tab w:val="num" w:pos="1440"/>
        </w:tabs>
        <w:ind w:left="1440" w:hanging="360"/>
      </w:pPr>
      <w:rPr>
        <w:rFonts w:hint="default"/>
      </w:rPr>
    </w:lvl>
    <w:lvl w:ilvl="2" w:tplc="B36CE554">
      <w:start w:val="1"/>
      <w:numFmt w:val="lowerLetter"/>
      <w:lvlText w:val="%3)"/>
      <w:lvlJc w:val="left"/>
      <w:pPr>
        <w:tabs>
          <w:tab w:val="num" w:pos="2700"/>
        </w:tabs>
        <w:ind w:left="2700" w:hanging="720"/>
      </w:pPr>
      <w:rPr>
        <w:rFonts w:hint="default"/>
      </w:rPr>
    </w:lvl>
    <w:lvl w:ilvl="3" w:tplc="8D9ACF10">
      <w:start w:val="372"/>
      <w:numFmt w:val="bullet"/>
      <w:lvlText w:val="-"/>
      <w:lvlJc w:val="left"/>
      <w:pPr>
        <w:tabs>
          <w:tab w:val="num" w:pos="2880"/>
        </w:tabs>
        <w:ind w:left="2880" w:hanging="360"/>
      </w:pPr>
      <w:rPr>
        <w:rFonts w:ascii="Times New Roman" w:eastAsia="Times New Roman" w:hAnsi="Times New Roman" w:cs="Times New Roman" w:hint="default"/>
      </w:rPr>
    </w:lvl>
    <w:lvl w:ilvl="4" w:tplc="21DEAC44">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CF170C"/>
    <w:multiLevelType w:val="hybridMultilevel"/>
    <w:tmpl w:val="3BA6A6D2"/>
    <w:lvl w:ilvl="0" w:tplc="5BB0EB0E">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F25497"/>
    <w:multiLevelType w:val="multilevel"/>
    <w:tmpl w:val="8E6C2C5C"/>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53026F3"/>
    <w:multiLevelType w:val="hybridMultilevel"/>
    <w:tmpl w:val="DEA01A7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9D4298C"/>
    <w:multiLevelType w:val="hybridMultilevel"/>
    <w:tmpl w:val="C9E2615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69604E"/>
    <w:multiLevelType w:val="hybridMultilevel"/>
    <w:tmpl w:val="ADD6655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42181C"/>
    <w:multiLevelType w:val="hybridMultilevel"/>
    <w:tmpl w:val="0FF0BB1C"/>
    <w:lvl w:ilvl="0" w:tplc="5FFEE7E0">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487E7D"/>
    <w:multiLevelType w:val="hybridMultilevel"/>
    <w:tmpl w:val="5C9E7C70"/>
    <w:lvl w:ilvl="0" w:tplc="0409000F">
      <w:start w:val="5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94361F"/>
    <w:multiLevelType w:val="hybridMultilevel"/>
    <w:tmpl w:val="A838E394"/>
    <w:lvl w:ilvl="0" w:tplc="0A96574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22424A9"/>
    <w:multiLevelType w:val="hybridMultilevel"/>
    <w:tmpl w:val="3AFC68E0"/>
    <w:lvl w:ilvl="0" w:tplc="1FE63B3E">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883609"/>
    <w:multiLevelType w:val="hybridMultilevel"/>
    <w:tmpl w:val="66DA55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DF32E05"/>
    <w:multiLevelType w:val="multilevel"/>
    <w:tmpl w:val="E2962AE6"/>
    <w:lvl w:ilvl="0">
      <w:start w:val="9"/>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num w:numId="1" w16cid:durableId="609776183">
    <w:abstractNumId w:val="36"/>
  </w:num>
  <w:num w:numId="2" w16cid:durableId="2143959951">
    <w:abstractNumId w:val="20"/>
  </w:num>
  <w:num w:numId="3" w16cid:durableId="642395440">
    <w:abstractNumId w:val="14"/>
  </w:num>
  <w:num w:numId="4" w16cid:durableId="1132334253">
    <w:abstractNumId w:val="23"/>
  </w:num>
  <w:num w:numId="5" w16cid:durableId="2116754514">
    <w:abstractNumId w:val="34"/>
  </w:num>
  <w:num w:numId="6" w16cid:durableId="752820523">
    <w:abstractNumId w:val="31"/>
  </w:num>
  <w:num w:numId="7" w16cid:durableId="787089137">
    <w:abstractNumId w:val="3"/>
  </w:num>
  <w:num w:numId="8" w16cid:durableId="2084332743">
    <w:abstractNumId w:val="28"/>
  </w:num>
  <w:num w:numId="9" w16cid:durableId="1852066224">
    <w:abstractNumId w:val="40"/>
  </w:num>
  <w:num w:numId="10" w16cid:durableId="785854229">
    <w:abstractNumId w:val="11"/>
  </w:num>
  <w:num w:numId="11" w16cid:durableId="105078242">
    <w:abstractNumId w:val="25"/>
  </w:num>
  <w:num w:numId="12" w16cid:durableId="1738820259">
    <w:abstractNumId w:val="35"/>
  </w:num>
  <w:num w:numId="13" w16cid:durableId="620498868">
    <w:abstractNumId w:val="45"/>
  </w:num>
  <w:num w:numId="14" w16cid:durableId="376972487">
    <w:abstractNumId w:val="44"/>
  </w:num>
  <w:num w:numId="15" w16cid:durableId="655114164">
    <w:abstractNumId w:val="37"/>
  </w:num>
  <w:num w:numId="16" w16cid:durableId="511720352">
    <w:abstractNumId w:val="27"/>
  </w:num>
  <w:num w:numId="17" w16cid:durableId="933905497">
    <w:abstractNumId w:val="42"/>
  </w:num>
  <w:num w:numId="18" w16cid:durableId="1370297807">
    <w:abstractNumId w:val="15"/>
  </w:num>
  <w:num w:numId="19" w16cid:durableId="1784105051">
    <w:abstractNumId w:val="8"/>
  </w:num>
  <w:num w:numId="20" w16cid:durableId="274755940">
    <w:abstractNumId w:val="26"/>
  </w:num>
  <w:num w:numId="21" w16cid:durableId="1413356134">
    <w:abstractNumId w:val="18"/>
  </w:num>
  <w:num w:numId="22" w16cid:durableId="2117630180">
    <w:abstractNumId w:val="41"/>
  </w:num>
  <w:num w:numId="23" w16cid:durableId="344600084">
    <w:abstractNumId w:val="13"/>
  </w:num>
  <w:num w:numId="24" w16cid:durableId="24212085">
    <w:abstractNumId w:val="4"/>
  </w:num>
  <w:num w:numId="25" w16cid:durableId="941641998">
    <w:abstractNumId w:val="7"/>
  </w:num>
  <w:num w:numId="26" w16cid:durableId="1076590877">
    <w:abstractNumId w:val="47"/>
  </w:num>
  <w:num w:numId="27" w16cid:durableId="689332635">
    <w:abstractNumId w:val="6"/>
  </w:num>
  <w:num w:numId="28" w16cid:durableId="1037510846">
    <w:abstractNumId w:val="2"/>
  </w:num>
  <w:num w:numId="29" w16cid:durableId="1229071221">
    <w:abstractNumId w:val="5"/>
  </w:num>
  <w:num w:numId="30" w16cid:durableId="6324212">
    <w:abstractNumId w:val="10"/>
  </w:num>
  <w:num w:numId="31" w16cid:durableId="176621220">
    <w:abstractNumId w:val="12"/>
  </w:num>
  <w:num w:numId="32" w16cid:durableId="1614089402">
    <w:abstractNumId w:val="19"/>
  </w:num>
  <w:num w:numId="33" w16cid:durableId="1947076899">
    <w:abstractNumId w:val="32"/>
  </w:num>
  <w:num w:numId="34" w16cid:durableId="779103690">
    <w:abstractNumId w:val="22"/>
  </w:num>
  <w:num w:numId="35" w16cid:durableId="1618366023">
    <w:abstractNumId w:val="38"/>
  </w:num>
  <w:num w:numId="36" w16cid:durableId="1191262506">
    <w:abstractNumId w:val="29"/>
  </w:num>
  <w:num w:numId="37" w16cid:durableId="840195991">
    <w:abstractNumId w:val="24"/>
  </w:num>
  <w:num w:numId="38" w16cid:durableId="1576012026">
    <w:abstractNumId w:val="17"/>
  </w:num>
  <w:num w:numId="39" w16cid:durableId="56973756">
    <w:abstractNumId w:val="43"/>
  </w:num>
  <w:num w:numId="40" w16cid:durableId="1223101827">
    <w:abstractNumId w:val="33"/>
  </w:num>
  <w:num w:numId="41" w16cid:durableId="87624295">
    <w:abstractNumId w:val="0"/>
  </w:num>
  <w:num w:numId="42" w16cid:durableId="1379083961">
    <w:abstractNumId w:val="16"/>
  </w:num>
  <w:num w:numId="43" w16cid:durableId="1162160619">
    <w:abstractNumId w:val="30"/>
  </w:num>
  <w:num w:numId="44" w16cid:durableId="1265185792">
    <w:abstractNumId w:val="9"/>
  </w:num>
  <w:num w:numId="45" w16cid:durableId="533543377">
    <w:abstractNumId w:val="1"/>
  </w:num>
  <w:num w:numId="46" w16cid:durableId="911238231">
    <w:abstractNumId w:val="46"/>
  </w:num>
  <w:num w:numId="47" w16cid:durableId="521212850">
    <w:abstractNumId w:val="21"/>
  </w:num>
  <w:num w:numId="48" w16cid:durableId="12889754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1C"/>
    <w:rsid w:val="000006F5"/>
    <w:rsid w:val="000008B1"/>
    <w:rsid w:val="00001A55"/>
    <w:rsid w:val="00005D16"/>
    <w:rsid w:val="000064BF"/>
    <w:rsid w:val="000074F3"/>
    <w:rsid w:val="000078A2"/>
    <w:rsid w:val="00012EAF"/>
    <w:rsid w:val="00013931"/>
    <w:rsid w:val="00013AD5"/>
    <w:rsid w:val="0001422E"/>
    <w:rsid w:val="00023802"/>
    <w:rsid w:val="00023E02"/>
    <w:rsid w:val="000240F5"/>
    <w:rsid w:val="000242DC"/>
    <w:rsid w:val="00024364"/>
    <w:rsid w:val="000250A3"/>
    <w:rsid w:val="000259FD"/>
    <w:rsid w:val="00025D3E"/>
    <w:rsid w:val="00031E11"/>
    <w:rsid w:val="00032593"/>
    <w:rsid w:val="000400C9"/>
    <w:rsid w:val="00042146"/>
    <w:rsid w:val="000457E1"/>
    <w:rsid w:val="00050685"/>
    <w:rsid w:val="00050C57"/>
    <w:rsid w:val="00052C7E"/>
    <w:rsid w:val="00053DC1"/>
    <w:rsid w:val="00055DFA"/>
    <w:rsid w:val="00056867"/>
    <w:rsid w:val="00056A54"/>
    <w:rsid w:val="000634E2"/>
    <w:rsid w:val="0006515C"/>
    <w:rsid w:val="00065649"/>
    <w:rsid w:val="000724F9"/>
    <w:rsid w:val="00073D8E"/>
    <w:rsid w:val="0007593D"/>
    <w:rsid w:val="000764A0"/>
    <w:rsid w:val="000773F3"/>
    <w:rsid w:val="0008372E"/>
    <w:rsid w:val="000847FF"/>
    <w:rsid w:val="00090D42"/>
    <w:rsid w:val="00096739"/>
    <w:rsid w:val="000A0687"/>
    <w:rsid w:val="000A13A0"/>
    <w:rsid w:val="000A21E1"/>
    <w:rsid w:val="000A5F61"/>
    <w:rsid w:val="000B10EA"/>
    <w:rsid w:val="000B32C5"/>
    <w:rsid w:val="000B4C34"/>
    <w:rsid w:val="000C0B04"/>
    <w:rsid w:val="000C205A"/>
    <w:rsid w:val="000C2ADF"/>
    <w:rsid w:val="000C303C"/>
    <w:rsid w:val="000C416B"/>
    <w:rsid w:val="000C4A0C"/>
    <w:rsid w:val="000C78D9"/>
    <w:rsid w:val="000D03EC"/>
    <w:rsid w:val="000D2748"/>
    <w:rsid w:val="000D2846"/>
    <w:rsid w:val="000D524E"/>
    <w:rsid w:val="000D7035"/>
    <w:rsid w:val="000E4A77"/>
    <w:rsid w:val="000E6C13"/>
    <w:rsid w:val="000F0831"/>
    <w:rsid w:val="000F12E0"/>
    <w:rsid w:val="000F391A"/>
    <w:rsid w:val="000F7726"/>
    <w:rsid w:val="00100043"/>
    <w:rsid w:val="00100DFE"/>
    <w:rsid w:val="00101FBB"/>
    <w:rsid w:val="0010316F"/>
    <w:rsid w:val="00103361"/>
    <w:rsid w:val="001039D4"/>
    <w:rsid w:val="001047CD"/>
    <w:rsid w:val="001047E6"/>
    <w:rsid w:val="00104FC2"/>
    <w:rsid w:val="00106301"/>
    <w:rsid w:val="001063F4"/>
    <w:rsid w:val="001104E5"/>
    <w:rsid w:val="001108FD"/>
    <w:rsid w:val="00110F46"/>
    <w:rsid w:val="00110FCE"/>
    <w:rsid w:val="001140DC"/>
    <w:rsid w:val="00115A07"/>
    <w:rsid w:val="00115D5C"/>
    <w:rsid w:val="0011743C"/>
    <w:rsid w:val="00123434"/>
    <w:rsid w:val="00127069"/>
    <w:rsid w:val="00130837"/>
    <w:rsid w:val="00131208"/>
    <w:rsid w:val="00132779"/>
    <w:rsid w:val="00132EB2"/>
    <w:rsid w:val="00140D1B"/>
    <w:rsid w:val="0014289E"/>
    <w:rsid w:val="0014491B"/>
    <w:rsid w:val="001500E8"/>
    <w:rsid w:val="001567F1"/>
    <w:rsid w:val="001626BF"/>
    <w:rsid w:val="00163815"/>
    <w:rsid w:val="00166269"/>
    <w:rsid w:val="0017443C"/>
    <w:rsid w:val="00175291"/>
    <w:rsid w:val="00177925"/>
    <w:rsid w:val="00177DF0"/>
    <w:rsid w:val="00177EB7"/>
    <w:rsid w:val="0018075E"/>
    <w:rsid w:val="001840DE"/>
    <w:rsid w:val="00187480"/>
    <w:rsid w:val="00192F39"/>
    <w:rsid w:val="001937BA"/>
    <w:rsid w:val="001947B8"/>
    <w:rsid w:val="001949B3"/>
    <w:rsid w:val="0019618E"/>
    <w:rsid w:val="00196B63"/>
    <w:rsid w:val="001A0713"/>
    <w:rsid w:val="001A60B3"/>
    <w:rsid w:val="001A7DC6"/>
    <w:rsid w:val="001B22D1"/>
    <w:rsid w:val="001B6446"/>
    <w:rsid w:val="001C513A"/>
    <w:rsid w:val="001C6013"/>
    <w:rsid w:val="001D32EA"/>
    <w:rsid w:val="001D4721"/>
    <w:rsid w:val="001D532E"/>
    <w:rsid w:val="001E1E2A"/>
    <w:rsid w:val="001E5C1A"/>
    <w:rsid w:val="001E75B5"/>
    <w:rsid w:val="001F1BDB"/>
    <w:rsid w:val="001F4609"/>
    <w:rsid w:val="001F5019"/>
    <w:rsid w:val="001F7DAD"/>
    <w:rsid w:val="00200481"/>
    <w:rsid w:val="00202029"/>
    <w:rsid w:val="00203DB6"/>
    <w:rsid w:val="00206E22"/>
    <w:rsid w:val="00211C0F"/>
    <w:rsid w:val="002129D8"/>
    <w:rsid w:val="002166E1"/>
    <w:rsid w:val="0021708F"/>
    <w:rsid w:val="0022077F"/>
    <w:rsid w:val="002255BA"/>
    <w:rsid w:val="00230614"/>
    <w:rsid w:val="00232836"/>
    <w:rsid w:val="00234ECB"/>
    <w:rsid w:val="0023538E"/>
    <w:rsid w:val="0023543C"/>
    <w:rsid w:val="002363A0"/>
    <w:rsid w:val="002365D3"/>
    <w:rsid w:val="002407A2"/>
    <w:rsid w:val="002430FE"/>
    <w:rsid w:val="0024586D"/>
    <w:rsid w:val="002472E8"/>
    <w:rsid w:val="00251295"/>
    <w:rsid w:val="00262B3C"/>
    <w:rsid w:val="0026306B"/>
    <w:rsid w:val="00267FE1"/>
    <w:rsid w:val="0027026A"/>
    <w:rsid w:val="00270916"/>
    <w:rsid w:val="00270A42"/>
    <w:rsid w:val="002715A1"/>
    <w:rsid w:val="00271A9D"/>
    <w:rsid w:val="002729D0"/>
    <w:rsid w:val="002750B2"/>
    <w:rsid w:val="00275405"/>
    <w:rsid w:val="002811B4"/>
    <w:rsid w:val="00281428"/>
    <w:rsid w:val="002819E7"/>
    <w:rsid w:val="00282A43"/>
    <w:rsid w:val="00282A4A"/>
    <w:rsid w:val="002830CC"/>
    <w:rsid w:val="00283140"/>
    <w:rsid w:val="002832A4"/>
    <w:rsid w:val="00285360"/>
    <w:rsid w:val="002871CE"/>
    <w:rsid w:val="00292EA8"/>
    <w:rsid w:val="00293549"/>
    <w:rsid w:val="00293FFA"/>
    <w:rsid w:val="00295CF4"/>
    <w:rsid w:val="0029638F"/>
    <w:rsid w:val="002963DF"/>
    <w:rsid w:val="0029775E"/>
    <w:rsid w:val="00297FFD"/>
    <w:rsid w:val="002A1CBB"/>
    <w:rsid w:val="002A27BB"/>
    <w:rsid w:val="002A782E"/>
    <w:rsid w:val="002B1A24"/>
    <w:rsid w:val="002B2150"/>
    <w:rsid w:val="002B25C6"/>
    <w:rsid w:val="002B35B0"/>
    <w:rsid w:val="002B533C"/>
    <w:rsid w:val="002B7772"/>
    <w:rsid w:val="002B7B61"/>
    <w:rsid w:val="002B7CF8"/>
    <w:rsid w:val="002C16EF"/>
    <w:rsid w:val="002C62F0"/>
    <w:rsid w:val="002D0345"/>
    <w:rsid w:val="002D13D4"/>
    <w:rsid w:val="002D3FF7"/>
    <w:rsid w:val="002D4788"/>
    <w:rsid w:val="002D6F06"/>
    <w:rsid w:val="002E36B1"/>
    <w:rsid w:val="002E3AA6"/>
    <w:rsid w:val="002F01B6"/>
    <w:rsid w:val="002F1F52"/>
    <w:rsid w:val="002F2677"/>
    <w:rsid w:val="002F274E"/>
    <w:rsid w:val="002F3F8E"/>
    <w:rsid w:val="002F4254"/>
    <w:rsid w:val="002F670D"/>
    <w:rsid w:val="002F687C"/>
    <w:rsid w:val="002F76FD"/>
    <w:rsid w:val="00300CF8"/>
    <w:rsid w:val="003059A1"/>
    <w:rsid w:val="00307B64"/>
    <w:rsid w:val="00311B9F"/>
    <w:rsid w:val="00311F49"/>
    <w:rsid w:val="00314D5E"/>
    <w:rsid w:val="003201D0"/>
    <w:rsid w:val="00321303"/>
    <w:rsid w:val="00326C66"/>
    <w:rsid w:val="00327417"/>
    <w:rsid w:val="00330497"/>
    <w:rsid w:val="00332C06"/>
    <w:rsid w:val="00334AEC"/>
    <w:rsid w:val="00336E68"/>
    <w:rsid w:val="00337E2D"/>
    <w:rsid w:val="00341270"/>
    <w:rsid w:val="003448D1"/>
    <w:rsid w:val="0034592A"/>
    <w:rsid w:val="00345979"/>
    <w:rsid w:val="00345A5F"/>
    <w:rsid w:val="00345F15"/>
    <w:rsid w:val="003476B0"/>
    <w:rsid w:val="003512FB"/>
    <w:rsid w:val="0035180F"/>
    <w:rsid w:val="00353A01"/>
    <w:rsid w:val="00356FC5"/>
    <w:rsid w:val="00357021"/>
    <w:rsid w:val="00357D1F"/>
    <w:rsid w:val="003602A8"/>
    <w:rsid w:val="00360521"/>
    <w:rsid w:val="00362147"/>
    <w:rsid w:val="00363E2B"/>
    <w:rsid w:val="0036633C"/>
    <w:rsid w:val="003666BB"/>
    <w:rsid w:val="00367A5E"/>
    <w:rsid w:val="00372A04"/>
    <w:rsid w:val="00374038"/>
    <w:rsid w:val="00376917"/>
    <w:rsid w:val="00377A6E"/>
    <w:rsid w:val="00380603"/>
    <w:rsid w:val="00383B09"/>
    <w:rsid w:val="003847EA"/>
    <w:rsid w:val="00384AC3"/>
    <w:rsid w:val="003867FF"/>
    <w:rsid w:val="00386CFE"/>
    <w:rsid w:val="00392BD2"/>
    <w:rsid w:val="0039304A"/>
    <w:rsid w:val="0039309A"/>
    <w:rsid w:val="00393704"/>
    <w:rsid w:val="003940B8"/>
    <w:rsid w:val="003964A6"/>
    <w:rsid w:val="00396EEC"/>
    <w:rsid w:val="003A3CE3"/>
    <w:rsid w:val="003A7F90"/>
    <w:rsid w:val="003B0F3C"/>
    <w:rsid w:val="003B7051"/>
    <w:rsid w:val="003C1E88"/>
    <w:rsid w:val="003C277A"/>
    <w:rsid w:val="003C6AB6"/>
    <w:rsid w:val="003C782E"/>
    <w:rsid w:val="003C7C06"/>
    <w:rsid w:val="003D0DC8"/>
    <w:rsid w:val="003D3903"/>
    <w:rsid w:val="003D4C9E"/>
    <w:rsid w:val="003E4D32"/>
    <w:rsid w:val="003E58FE"/>
    <w:rsid w:val="003E5D01"/>
    <w:rsid w:val="003E69E2"/>
    <w:rsid w:val="003E79D5"/>
    <w:rsid w:val="003E7E9B"/>
    <w:rsid w:val="003F07B7"/>
    <w:rsid w:val="003F0BA9"/>
    <w:rsid w:val="003F1C42"/>
    <w:rsid w:val="003F2992"/>
    <w:rsid w:val="003F452A"/>
    <w:rsid w:val="003F5358"/>
    <w:rsid w:val="003F59CC"/>
    <w:rsid w:val="00404744"/>
    <w:rsid w:val="00405F99"/>
    <w:rsid w:val="0040660A"/>
    <w:rsid w:val="00412425"/>
    <w:rsid w:val="00412AB6"/>
    <w:rsid w:val="00413450"/>
    <w:rsid w:val="00414995"/>
    <w:rsid w:val="00424BE9"/>
    <w:rsid w:val="00426044"/>
    <w:rsid w:val="00431C3D"/>
    <w:rsid w:val="0043330C"/>
    <w:rsid w:val="00436563"/>
    <w:rsid w:val="004378FD"/>
    <w:rsid w:val="00437D16"/>
    <w:rsid w:val="00441395"/>
    <w:rsid w:val="00441710"/>
    <w:rsid w:val="00441806"/>
    <w:rsid w:val="0044292A"/>
    <w:rsid w:val="0044453F"/>
    <w:rsid w:val="00444544"/>
    <w:rsid w:val="004449EB"/>
    <w:rsid w:val="00446861"/>
    <w:rsid w:val="00446A70"/>
    <w:rsid w:val="00447240"/>
    <w:rsid w:val="00452FBA"/>
    <w:rsid w:val="00453474"/>
    <w:rsid w:val="00455386"/>
    <w:rsid w:val="00455B6B"/>
    <w:rsid w:val="00461B4A"/>
    <w:rsid w:val="00462106"/>
    <w:rsid w:val="00463C66"/>
    <w:rsid w:val="0046429D"/>
    <w:rsid w:val="0047081C"/>
    <w:rsid w:val="00477CEB"/>
    <w:rsid w:val="00477E49"/>
    <w:rsid w:val="00480911"/>
    <w:rsid w:val="00482318"/>
    <w:rsid w:val="004824CE"/>
    <w:rsid w:val="00485026"/>
    <w:rsid w:val="004862D8"/>
    <w:rsid w:val="00490774"/>
    <w:rsid w:val="00491F00"/>
    <w:rsid w:val="004958EC"/>
    <w:rsid w:val="00497C26"/>
    <w:rsid w:val="004A05FA"/>
    <w:rsid w:val="004A4A7D"/>
    <w:rsid w:val="004A5C0E"/>
    <w:rsid w:val="004B0FC5"/>
    <w:rsid w:val="004B24B6"/>
    <w:rsid w:val="004B7402"/>
    <w:rsid w:val="004B77A5"/>
    <w:rsid w:val="004C463D"/>
    <w:rsid w:val="004D1CFC"/>
    <w:rsid w:val="004D27FF"/>
    <w:rsid w:val="004D581F"/>
    <w:rsid w:val="004D74E7"/>
    <w:rsid w:val="004E29A6"/>
    <w:rsid w:val="004E35CD"/>
    <w:rsid w:val="004E4CA7"/>
    <w:rsid w:val="004F1634"/>
    <w:rsid w:val="004F3206"/>
    <w:rsid w:val="004F386D"/>
    <w:rsid w:val="0050148B"/>
    <w:rsid w:val="005047F4"/>
    <w:rsid w:val="0051119B"/>
    <w:rsid w:val="00517208"/>
    <w:rsid w:val="00522B14"/>
    <w:rsid w:val="005275B6"/>
    <w:rsid w:val="00530D4A"/>
    <w:rsid w:val="0053671A"/>
    <w:rsid w:val="00542631"/>
    <w:rsid w:val="005440C3"/>
    <w:rsid w:val="00552FEF"/>
    <w:rsid w:val="0055305B"/>
    <w:rsid w:val="0055323E"/>
    <w:rsid w:val="00553ABC"/>
    <w:rsid w:val="00555F8E"/>
    <w:rsid w:val="00556A6A"/>
    <w:rsid w:val="00557CE4"/>
    <w:rsid w:val="00562050"/>
    <w:rsid w:val="0056582B"/>
    <w:rsid w:val="00565ACD"/>
    <w:rsid w:val="005666E3"/>
    <w:rsid w:val="0056692C"/>
    <w:rsid w:val="00573EA3"/>
    <w:rsid w:val="00574BAA"/>
    <w:rsid w:val="00580011"/>
    <w:rsid w:val="0058005E"/>
    <w:rsid w:val="00580AE0"/>
    <w:rsid w:val="0058134D"/>
    <w:rsid w:val="00582B0F"/>
    <w:rsid w:val="00584101"/>
    <w:rsid w:val="005903EE"/>
    <w:rsid w:val="00594574"/>
    <w:rsid w:val="005A1BD8"/>
    <w:rsid w:val="005B2F95"/>
    <w:rsid w:val="005B47E2"/>
    <w:rsid w:val="005B5123"/>
    <w:rsid w:val="005B7130"/>
    <w:rsid w:val="005C1BF8"/>
    <w:rsid w:val="005C1D81"/>
    <w:rsid w:val="005C2600"/>
    <w:rsid w:val="005C2A1C"/>
    <w:rsid w:val="005C2FC0"/>
    <w:rsid w:val="005D0DFC"/>
    <w:rsid w:val="005D18BF"/>
    <w:rsid w:val="005D1D22"/>
    <w:rsid w:val="005D1EC4"/>
    <w:rsid w:val="005D469B"/>
    <w:rsid w:val="005D4FB4"/>
    <w:rsid w:val="005D5267"/>
    <w:rsid w:val="005D5938"/>
    <w:rsid w:val="005D6894"/>
    <w:rsid w:val="005D69D5"/>
    <w:rsid w:val="005E1CFE"/>
    <w:rsid w:val="005E345E"/>
    <w:rsid w:val="005E6F57"/>
    <w:rsid w:val="005F59A4"/>
    <w:rsid w:val="005F73AA"/>
    <w:rsid w:val="00602E09"/>
    <w:rsid w:val="00604BA2"/>
    <w:rsid w:val="00605648"/>
    <w:rsid w:val="00607DF6"/>
    <w:rsid w:val="00611319"/>
    <w:rsid w:val="006117B0"/>
    <w:rsid w:val="006129B9"/>
    <w:rsid w:val="00614BC3"/>
    <w:rsid w:val="006155FF"/>
    <w:rsid w:val="0061561A"/>
    <w:rsid w:val="00616726"/>
    <w:rsid w:val="00617C53"/>
    <w:rsid w:val="00617F71"/>
    <w:rsid w:val="00620AA5"/>
    <w:rsid w:val="00621045"/>
    <w:rsid w:val="006219C9"/>
    <w:rsid w:val="00622032"/>
    <w:rsid w:val="00624DF5"/>
    <w:rsid w:val="006303F3"/>
    <w:rsid w:val="00630E3A"/>
    <w:rsid w:val="0063146F"/>
    <w:rsid w:val="0063389B"/>
    <w:rsid w:val="00634807"/>
    <w:rsid w:val="006357BC"/>
    <w:rsid w:val="00647666"/>
    <w:rsid w:val="00650372"/>
    <w:rsid w:val="006532C3"/>
    <w:rsid w:val="0065376C"/>
    <w:rsid w:val="00653A95"/>
    <w:rsid w:val="00655C24"/>
    <w:rsid w:val="006606A2"/>
    <w:rsid w:val="00662ED8"/>
    <w:rsid w:val="006655DA"/>
    <w:rsid w:val="00666555"/>
    <w:rsid w:val="0067283F"/>
    <w:rsid w:val="00673247"/>
    <w:rsid w:val="006735A5"/>
    <w:rsid w:val="00674602"/>
    <w:rsid w:val="00674B1B"/>
    <w:rsid w:val="00674B9F"/>
    <w:rsid w:val="00681FDF"/>
    <w:rsid w:val="00682B1C"/>
    <w:rsid w:val="00684D4A"/>
    <w:rsid w:val="00687F51"/>
    <w:rsid w:val="0069316A"/>
    <w:rsid w:val="006A791A"/>
    <w:rsid w:val="006A7B61"/>
    <w:rsid w:val="006A7E33"/>
    <w:rsid w:val="006A7F53"/>
    <w:rsid w:val="006B3382"/>
    <w:rsid w:val="006B39E8"/>
    <w:rsid w:val="006B41F5"/>
    <w:rsid w:val="006B5D2F"/>
    <w:rsid w:val="006C31EB"/>
    <w:rsid w:val="006C638C"/>
    <w:rsid w:val="006C7DA7"/>
    <w:rsid w:val="006D14C9"/>
    <w:rsid w:val="006D291E"/>
    <w:rsid w:val="006E0E8E"/>
    <w:rsid w:val="006E1458"/>
    <w:rsid w:val="006E3F8F"/>
    <w:rsid w:val="006E461D"/>
    <w:rsid w:val="006F1632"/>
    <w:rsid w:val="006F1952"/>
    <w:rsid w:val="006F34CC"/>
    <w:rsid w:val="006F3F05"/>
    <w:rsid w:val="0070015F"/>
    <w:rsid w:val="007024B3"/>
    <w:rsid w:val="007027AB"/>
    <w:rsid w:val="00703610"/>
    <w:rsid w:val="007049EB"/>
    <w:rsid w:val="007056E9"/>
    <w:rsid w:val="00715EF1"/>
    <w:rsid w:val="007244A9"/>
    <w:rsid w:val="0072759A"/>
    <w:rsid w:val="0073072D"/>
    <w:rsid w:val="00731ACE"/>
    <w:rsid w:val="00732263"/>
    <w:rsid w:val="007334CB"/>
    <w:rsid w:val="007346E9"/>
    <w:rsid w:val="0073551E"/>
    <w:rsid w:val="00741E9B"/>
    <w:rsid w:val="00752652"/>
    <w:rsid w:val="00752F7E"/>
    <w:rsid w:val="00754413"/>
    <w:rsid w:val="007575D6"/>
    <w:rsid w:val="00757DD1"/>
    <w:rsid w:val="00760E95"/>
    <w:rsid w:val="00767688"/>
    <w:rsid w:val="00767D8C"/>
    <w:rsid w:val="00770BC1"/>
    <w:rsid w:val="0077728D"/>
    <w:rsid w:val="00783798"/>
    <w:rsid w:val="007871D7"/>
    <w:rsid w:val="00793AAC"/>
    <w:rsid w:val="00793E32"/>
    <w:rsid w:val="0079410E"/>
    <w:rsid w:val="00797EAE"/>
    <w:rsid w:val="007A0DF0"/>
    <w:rsid w:val="007A5A2F"/>
    <w:rsid w:val="007A60FC"/>
    <w:rsid w:val="007A6A56"/>
    <w:rsid w:val="007B4152"/>
    <w:rsid w:val="007B65F8"/>
    <w:rsid w:val="007B7196"/>
    <w:rsid w:val="007C1EB9"/>
    <w:rsid w:val="007C3030"/>
    <w:rsid w:val="007C396C"/>
    <w:rsid w:val="007C55C9"/>
    <w:rsid w:val="007C6464"/>
    <w:rsid w:val="007D335D"/>
    <w:rsid w:val="007D4155"/>
    <w:rsid w:val="007D5C7F"/>
    <w:rsid w:val="007D6DFA"/>
    <w:rsid w:val="007D754D"/>
    <w:rsid w:val="007E1A7A"/>
    <w:rsid w:val="007E2A2F"/>
    <w:rsid w:val="007E2DC0"/>
    <w:rsid w:val="007E52FF"/>
    <w:rsid w:val="007E6347"/>
    <w:rsid w:val="007E78C2"/>
    <w:rsid w:val="007F22D5"/>
    <w:rsid w:val="007F385C"/>
    <w:rsid w:val="007F5BD6"/>
    <w:rsid w:val="007F7E21"/>
    <w:rsid w:val="008013DF"/>
    <w:rsid w:val="00801AF3"/>
    <w:rsid w:val="0080393F"/>
    <w:rsid w:val="008071F8"/>
    <w:rsid w:val="008112B1"/>
    <w:rsid w:val="00812BF9"/>
    <w:rsid w:val="00813B96"/>
    <w:rsid w:val="008141D5"/>
    <w:rsid w:val="008175A9"/>
    <w:rsid w:val="0082023D"/>
    <w:rsid w:val="00822C31"/>
    <w:rsid w:val="00826FEC"/>
    <w:rsid w:val="0083019E"/>
    <w:rsid w:val="00835DC3"/>
    <w:rsid w:val="008370A6"/>
    <w:rsid w:val="00841833"/>
    <w:rsid w:val="0084366C"/>
    <w:rsid w:val="00850CF6"/>
    <w:rsid w:val="00851159"/>
    <w:rsid w:val="0085571D"/>
    <w:rsid w:val="00860201"/>
    <w:rsid w:val="00860E0E"/>
    <w:rsid w:val="00862026"/>
    <w:rsid w:val="008621FE"/>
    <w:rsid w:val="00862294"/>
    <w:rsid w:val="0086741E"/>
    <w:rsid w:val="0087118C"/>
    <w:rsid w:val="008714C3"/>
    <w:rsid w:val="00874270"/>
    <w:rsid w:val="0087488D"/>
    <w:rsid w:val="00874BD0"/>
    <w:rsid w:val="00876BF0"/>
    <w:rsid w:val="008812D9"/>
    <w:rsid w:val="00884865"/>
    <w:rsid w:val="00884E97"/>
    <w:rsid w:val="00885F1C"/>
    <w:rsid w:val="00891A30"/>
    <w:rsid w:val="0089287A"/>
    <w:rsid w:val="00894D9B"/>
    <w:rsid w:val="00895B91"/>
    <w:rsid w:val="00896159"/>
    <w:rsid w:val="008966CE"/>
    <w:rsid w:val="008970B5"/>
    <w:rsid w:val="00897571"/>
    <w:rsid w:val="008A313D"/>
    <w:rsid w:val="008A47B9"/>
    <w:rsid w:val="008A4BE6"/>
    <w:rsid w:val="008A6681"/>
    <w:rsid w:val="008B402F"/>
    <w:rsid w:val="008B62EC"/>
    <w:rsid w:val="008C3C40"/>
    <w:rsid w:val="008C4BF1"/>
    <w:rsid w:val="008C5639"/>
    <w:rsid w:val="008C645B"/>
    <w:rsid w:val="008C6C38"/>
    <w:rsid w:val="008C6DB2"/>
    <w:rsid w:val="008C731B"/>
    <w:rsid w:val="008D0792"/>
    <w:rsid w:val="008D2E55"/>
    <w:rsid w:val="008D51C6"/>
    <w:rsid w:val="008D6E7F"/>
    <w:rsid w:val="008E0E7D"/>
    <w:rsid w:val="008E214F"/>
    <w:rsid w:val="008E2CA5"/>
    <w:rsid w:val="008E507A"/>
    <w:rsid w:val="008E7B6F"/>
    <w:rsid w:val="008F0E66"/>
    <w:rsid w:val="008F347F"/>
    <w:rsid w:val="008F43F7"/>
    <w:rsid w:val="008F4518"/>
    <w:rsid w:val="00902D86"/>
    <w:rsid w:val="00910BE8"/>
    <w:rsid w:val="009146A5"/>
    <w:rsid w:val="0091608D"/>
    <w:rsid w:val="00933125"/>
    <w:rsid w:val="00935733"/>
    <w:rsid w:val="00936292"/>
    <w:rsid w:val="00936335"/>
    <w:rsid w:val="00937867"/>
    <w:rsid w:val="00941231"/>
    <w:rsid w:val="00941D30"/>
    <w:rsid w:val="0094406D"/>
    <w:rsid w:val="00951753"/>
    <w:rsid w:val="00951FF2"/>
    <w:rsid w:val="00952AA7"/>
    <w:rsid w:val="009530CB"/>
    <w:rsid w:val="00962D63"/>
    <w:rsid w:val="00962F01"/>
    <w:rsid w:val="009642B8"/>
    <w:rsid w:val="009646C8"/>
    <w:rsid w:val="00965326"/>
    <w:rsid w:val="00966D59"/>
    <w:rsid w:val="00977598"/>
    <w:rsid w:val="0098074C"/>
    <w:rsid w:val="00981801"/>
    <w:rsid w:val="00985267"/>
    <w:rsid w:val="00985E22"/>
    <w:rsid w:val="00987651"/>
    <w:rsid w:val="009A0FAD"/>
    <w:rsid w:val="009A3D4B"/>
    <w:rsid w:val="009A47FF"/>
    <w:rsid w:val="009A4ADA"/>
    <w:rsid w:val="009A741E"/>
    <w:rsid w:val="009B581C"/>
    <w:rsid w:val="009B657C"/>
    <w:rsid w:val="009B6A64"/>
    <w:rsid w:val="009B780A"/>
    <w:rsid w:val="009C3301"/>
    <w:rsid w:val="009C3693"/>
    <w:rsid w:val="009C4A7A"/>
    <w:rsid w:val="009C5CF3"/>
    <w:rsid w:val="009C71CA"/>
    <w:rsid w:val="009D0C75"/>
    <w:rsid w:val="009D2C34"/>
    <w:rsid w:val="009E214E"/>
    <w:rsid w:val="009E2689"/>
    <w:rsid w:val="009E7DB3"/>
    <w:rsid w:val="009F3581"/>
    <w:rsid w:val="009F3DDD"/>
    <w:rsid w:val="009F5B53"/>
    <w:rsid w:val="009F7D09"/>
    <w:rsid w:val="00A0306A"/>
    <w:rsid w:val="00A03BE6"/>
    <w:rsid w:val="00A04328"/>
    <w:rsid w:val="00A0442F"/>
    <w:rsid w:val="00A065BA"/>
    <w:rsid w:val="00A1175F"/>
    <w:rsid w:val="00A11E5E"/>
    <w:rsid w:val="00A11FF2"/>
    <w:rsid w:val="00A1315D"/>
    <w:rsid w:val="00A16A93"/>
    <w:rsid w:val="00A26401"/>
    <w:rsid w:val="00A34569"/>
    <w:rsid w:val="00A34E55"/>
    <w:rsid w:val="00A4563B"/>
    <w:rsid w:val="00A4662A"/>
    <w:rsid w:val="00A52BB8"/>
    <w:rsid w:val="00A54421"/>
    <w:rsid w:val="00A55BAC"/>
    <w:rsid w:val="00A57D9B"/>
    <w:rsid w:val="00A64D7A"/>
    <w:rsid w:val="00A6718B"/>
    <w:rsid w:val="00A67574"/>
    <w:rsid w:val="00A7161C"/>
    <w:rsid w:val="00A76B17"/>
    <w:rsid w:val="00A816BC"/>
    <w:rsid w:val="00A8411E"/>
    <w:rsid w:val="00A84A43"/>
    <w:rsid w:val="00A90F03"/>
    <w:rsid w:val="00A916D6"/>
    <w:rsid w:val="00A93D10"/>
    <w:rsid w:val="00A94E38"/>
    <w:rsid w:val="00A95B2C"/>
    <w:rsid w:val="00A963FA"/>
    <w:rsid w:val="00AA25B2"/>
    <w:rsid w:val="00AA3070"/>
    <w:rsid w:val="00AA3FE4"/>
    <w:rsid w:val="00AB1273"/>
    <w:rsid w:val="00AB3534"/>
    <w:rsid w:val="00AB3A64"/>
    <w:rsid w:val="00AB47CE"/>
    <w:rsid w:val="00AC13B0"/>
    <w:rsid w:val="00AC1407"/>
    <w:rsid w:val="00AC2D01"/>
    <w:rsid w:val="00AC7C53"/>
    <w:rsid w:val="00AD150F"/>
    <w:rsid w:val="00AD1800"/>
    <w:rsid w:val="00AD1A10"/>
    <w:rsid w:val="00AD3C9F"/>
    <w:rsid w:val="00AD6EB6"/>
    <w:rsid w:val="00AE0718"/>
    <w:rsid w:val="00AE0E97"/>
    <w:rsid w:val="00AE216C"/>
    <w:rsid w:val="00AE2F44"/>
    <w:rsid w:val="00AE5077"/>
    <w:rsid w:val="00AE7C86"/>
    <w:rsid w:val="00AF1948"/>
    <w:rsid w:val="00AF1A75"/>
    <w:rsid w:val="00AF25B6"/>
    <w:rsid w:val="00AF6E82"/>
    <w:rsid w:val="00AF77B9"/>
    <w:rsid w:val="00B01F27"/>
    <w:rsid w:val="00B063CF"/>
    <w:rsid w:val="00B06758"/>
    <w:rsid w:val="00B075BA"/>
    <w:rsid w:val="00B10FFD"/>
    <w:rsid w:val="00B14C3B"/>
    <w:rsid w:val="00B1515B"/>
    <w:rsid w:val="00B15649"/>
    <w:rsid w:val="00B15923"/>
    <w:rsid w:val="00B210FB"/>
    <w:rsid w:val="00B2573B"/>
    <w:rsid w:val="00B27C87"/>
    <w:rsid w:val="00B302F2"/>
    <w:rsid w:val="00B3385B"/>
    <w:rsid w:val="00B34A0E"/>
    <w:rsid w:val="00B350DA"/>
    <w:rsid w:val="00B3529F"/>
    <w:rsid w:val="00B361F3"/>
    <w:rsid w:val="00B41FF1"/>
    <w:rsid w:val="00B43243"/>
    <w:rsid w:val="00B43F09"/>
    <w:rsid w:val="00B451C5"/>
    <w:rsid w:val="00B51984"/>
    <w:rsid w:val="00B5379A"/>
    <w:rsid w:val="00B56D0D"/>
    <w:rsid w:val="00B640AB"/>
    <w:rsid w:val="00B6481C"/>
    <w:rsid w:val="00B719CD"/>
    <w:rsid w:val="00B74E76"/>
    <w:rsid w:val="00B74E80"/>
    <w:rsid w:val="00B772EC"/>
    <w:rsid w:val="00B778B0"/>
    <w:rsid w:val="00B80250"/>
    <w:rsid w:val="00B81237"/>
    <w:rsid w:val="00B87DEF"/>
    <w:rsid w:val="00B93854"/>
    <w:rsid w:val="00BA32AB"/>
    <w:rsid w:val="00BA5606"/>
    <w:rsid w:val="00BA7012"/>
    <w:rsid w:val="00BB3951"/>
    <w:rsid w:val="00BB4020"/>
    <w:rsid w:val="00BB6193"/>
    <w:rsid w:val="00BB7241"/>
    <w:rsid w:val="00BC0494"/>
    <w:rsid w:val="00BC1760"/>
    <w:rsid w:val="00BC2AB3"/>
    <w:rsid w:val="00BC3DEA"/>
    <w:rsid w:val="00BC4060"/>
    <w:rsid w:val="00BC417C"/>
    <w:rsid w:val="00BD41F1"/>
    <w:rsid w:val="00BD69B1"/>
    <w:rsid w:val="00BE01E0"/>
    <w:rsid w:val="00BE10D9"/>
    <w:rsid w:val="00BE136D"/>
    <w:rsid w:val="00BE7263"/>
    <w:rsid w:val="00BF5F39"/>
    <w:rsid w:val="00C023F3"/>
    <w:rsid w:val="00C028AF"/>
    <w:rsid w:val="00C02A24"/>
    <w:rsid w:val="00C05CE0"/>
    <w:rsid w:val="00C06147"/>
    <w:rsid w:val="00C06C6D"/>
    <w:rsid w:val="00C1069A"/>
    <w:rsid w:val="00C1259D"/>
    <w:rsid w:val="00C13309"/>
    <w:rsid w:val="00C24A81"/>
    <w:rsid w:val="00C266C4"/>
    <w:rsid w:val="00C27718"/>
    <w:rsid w:val="00C27E17"/>
    <w:rsid w:val="00C32683"/>
    <w:rsid w:val="00C36C99"/>
    <w:rsid w:val="00C40AC3"/>
    <w:rsid w:val="00C41C43"/>
    <w:rsid w:val="00C41E33"/>
    <w:rsid w:val="00C43F92"/>
    <w:rsid w:val="00C4540D"/>
    <w:rsid w:val="00C4575B"/>
    <w:rsid w:val="00C46043"/>
    <w:rsid w:val="00C47A48"/>
    <w:rsid w:val="00C47C3D"/>
    <w:rsid w:val="00C55A5E"/>
    <w:rsid w:val="00C57CDB"/>
    <w:rsid w:val="00C604B3"/>
    <w:rsid w:val="00C61BA3"/>
    <w:rsid w:val="00C64C3A"/>
    <w:rsid w:val="00C662FD"/>
    <w:rsid w:val="00C677F2"/>
    <w:rsid w:val="00C71934"/>
    <w:rsid w:val="00C7375D"/>
    <w:rsid w:val="00C758A6"/>
    <w:rsid w:val="00C77864"/>
    <w:rsid w:val="00C77D3C"/>
    <w:rsid w:val="00C824CD"/>
    <w:rsid w:val="00C848D6"/>
    <w:rsid w:val="00C8667D"/>
    <w:rsid w:val="00C90FD9"/>
    <w:rsid w:val="00C92639"/>
    <w:rsid w:val="00C94ED9"/>
    <w:rsid w:val="00C97EC4"/>
    <w:rsid w:val="00CA0EDC"/>
    <w:rsid w:val="00CA35D7"/>
    <w:rsid w:val="00CA3CDF"/>
    <w:rsid w:val="00CA4BA2"/>
    <w:rsid w:val="00CA541F"/>
    <w:rsid w:val="00CA54FF"/>
    <w:rsid w:val="00CB3A13"/>
    <w:rsid w:val="00CC0CAE"/>
    <w:rsid w:val="00CC1B2C"/>
    <w:rsid w:val="00CC2B94"/>
    <w:rsid w:val="00CC508E"/>
    <w:rsid w:val="00CC62CD"/>
    <w:rsid w:val="00CC65C4"/>
    <w:rsid w:val="00CC6B32"/>
    <w:rsid w:val="00CD451C"/>
    <w:rsid w:val="00CD4A29"/>
    <w:rsid w:val="00CD7752"/>
    <w:rsid w:val="00CE04DB"/>
    <w:rsid w:val="00CE19E8"/>
    <w:rsid w:val="00CE1FCD"/>
    <w:rsid w:val="00CE2AE9"/>
    <w:rsid w:val="00CE396D"/>
    <w:rsid w:val="00CE65DF"/>
    <w:rsid w:val="00CE6C58"/>
    <w:rsid w:val="00CF5E04"/>
    <w:rsid w:val="00D011E7"/>
    <w:rsid w:val="00D01308"/>
    <w:rsid w:val="00D06036"/>
    <w:rsid w:val="00D0623A"/>
    <w:rsid w:val="00D07088"/>
    <w:rsid w:val="00D12306"/>
    <w:rsid w:val="00D12532"/>
    <w:rsid w:val="00D1282D"/>
    <w:rsid w:val="00D13BD8"/>
    <w:rsid w:val="00D15BF5"/>
    <w:rsid w:val="00D15C30"/>
    <w:rsid w:val="00D22230"/>
    <w:rsid w:val="00D23329"/>
    <w:rsid w:val="00D237FE"/>
    <w:rsid w:val="00D23FE5"/>
    <w:rsid w:val="00D26CE9"/>
    <w:rsid w:val="00D27585"/>
    <w:rsid w:val="00D35FDE"/>
    <w:rsid w:val="00D40BB4"/>
    <w:rsid w:val="00D42772"/>
    <w:rsid w:val="00D43264"/>
    <w:rsid w:val="00D44D6E"/>
    <w:rsid w:val="00D45022"/>
    <w:rsid w:val="00D45447"/>
    <w:rsid w:val="00D45F76"/>
    <w:rsid w:val="00D45FE2"/>
    <w:rsid w:val="00D51334"/>
    <w:rsid w:val="00D51506"/>
    <w:rsid w:val="00D51BB4"/>
    <w:rsid w:val="00D627AE"/>
    <w:rsid w:val="00D62D0E"/>
    <w:rsid w:val="00D648D5"/>
    <w:rsid w:val="00D74FE8"/>
    <w:rsid w:val="00D83E84"/>
    <w:rsid w:val="00D92152"/>
    <w:rsid w:val="00D9284B"/>
    <w:rsid w:val="00D94001"/>
    <w:rsid w:val="00D94C42"/>
    <w:rsid w:val="00D95A37"/>
    <w:rsid w:val="00DA0713"/>
    <w:rsid w:val="00DA6823"/>
    <w:rsid w:val="00DB26E6"/>
    <w:rsid w:val="00DB47E1"/>
    <w:rsid w:val="00DB4BF7"/>
    <w:rsid w:val="00DC0151"/>
    <w:rsid w:val="00DC400D"/>
    <w:rsid w:val="00DC44BC"/>
    <w:rsid w:val="00DC5282"/>
    <w:rsid w:val="00DC5BF2"/>
    <w:rsid w:val="00DC71D4"/>
    <w:rsid w:val="00DC78C8"/>
    <w:rsid w:val="00DD107E"/>
    <w:rsid w:val="00DD1829"/>
    <w:rsid w:val="00DD1857"/>
    <w:rsid w:val="00DD5180"/>
    <w:rsid w:val="00DD5374"/>
    <w:rsid w:val="00DD56C1"/>
    <w:rsid w:val="00DD5BF4"/>
    <w:rsid w:val="00DD6090"/>
    <w:rsid w:val="00DE0BEA"/>
    <w:rsid w:val="00DE461F"/>
    <w:rsid w:val="00DE6A24"/>
    <w:rsid w:val="00DF08B1"/>
    <w:rsid w:val="00DF196A"/>
    <w:rsid w:val="00DF21B9"/>
    <w:rsid w:val="00DF2764"/>
    <w:rsid w:val="00DF29E7"/>
    <w:rsid w:val="00DF505B"/>
    <w:rsid w:val="00DF5452"/>
    <w:rsid w:val="00DF7289"/>
    <w:rsid w:val="00DF72A2"/>
    <w:rsid w:val="00E0169C"/>
    <w:rsid w:val="00E039E0"/>
    <w:rsid w:val="00E042EF"/>
    <w:rsid w:val="00E0450C"/>
    <w:rsid w:val="00E05AD5"/>
    <w:rsid w:val="00E063BA"/>
    <w:rsid w:val="00E10867"/>
    <w:rsid w:val="00E1117C"/>
    <w:rsid w:val="00E11575"/>
    <w:rsid w:val="00E17377"/>
    <w:rsid w:val="00E20090"/>
    <w:rsid w:val="00E2023A"/>
    <w:rsid w:val="00E25787"/>
    <w:rsid w:val="00E2714A"/>
    <w:rsid w:val="00E27D4F"/>
    <w:rsid w:val="00E31D3B"/>
    <w:rsid w:val="00E322C3"/>
    <w:rsid w:val="00E349FD"/>
    <w:rsid w:val="00E407FA"/>
    <w:rsid w:val="00E42171"/>
    <w:rsid w:val="00E430D8"/>
    <w:rsid w:val="00E43DD9"/>
    <w:rsid w:val="00E46A26"/>
    <w:rsid w:val="00E46DCD"/>
    <w:rsid w:val="00E470C8"/>
    <w:rsid w:val="00E53125"/>
    <w:rsid w:val="00E54DE1"/>
    <w:rsid w:val="00E5665A"/>
    <w:rsid w:val="00E57B81"/>
    <w:rsid w:val="00E606D8"/>
    <w:rsid w:val="00E657B5"/>
    <w:rsid w:val="00E67BD9"/>
    <w:rsid w:val="00E700E5"/>
    <w:rsid w:val="00E70ADF"/>
    <w:rsid w:val="00E72131"/>
    <w:rsid w:val="00E7266A"/>
    <w:rsid w:val="00E73338"/>
    <w:rsid w:val="00E7344E"/>
    <w:rsid w:val="00E73A88"/>
    <w:rsid w:val="00E75E91"/>
    <w:rsid w:val="00E7607D"/>
    <w:rsid w:val="00E766AE"/>
    <w:rsid w:val="00E8058D"/>
    <w:rsid w:val="00E84A51"/>
    <w:rsid w:val="00E84F2B"/>
    <w:rsid w:val="00E859FC"/>
    <w:rsid w:val="00E8634E"/>
    <w:rsid w:val="00E90BFC"/>
    <w:rsid w:val="00E9698A"/>
    <w:rsid w:val="00E97403"/>
    <w:rsid w:val="00EA2D9A"/>
    <w:rsid w:val="00EA4441"/>
    <w:rsid w:val="00EA4E1B"/>
    <w:rsid w:val="00EA5883"/>
    <w:rsid w:val="00EA666F"/>
    <w:rsid w:val="00EB3A6F"/>
    <w:rsid w:val="00EB56BC"/>
    <w:rsid w:val="00EC00BB"/>
    <w:rsid w:val="00EC04F6"/>
    <w:rsid w:val="00EC0E2B"/>
    <w:rsid w:val="00EC31B9"/>
    <w:rsid w:val="00EC4A32"/>
    <w:rsid w:val="00EC79F8"/>
    <w:rsid w:val="00ED3154"/>
    <w:rsid w:val="00ED4B97"/>
    <w:rsid w:val="00ED58A7"/>
    <w:rsid w:val="00ED6962"/>
    <w:rsid w:val="00ED7524"/>
    <w:rsid w:val="00EE04D0"/>
    <w:rsid w:val="00EE15E9"/>
    <w:rsid w:val="00EE2DA1"/>
    <w:rsid w:val="00EE4F99"/>
    <w:rsid w:val="00EE59A6"/>
    <w:rsid w:val="00EF1CE2"/>
    <w:rsid w:val="00EF2F18"/>
    <w:rsid w:val="00EF382D"/>
    <w:rsid w:val="00EF4D1B"/>
    <w:rsid w:val="00EF4D3A"/>
    <w:rsid w:val="00EF555B"/>
    <w:rsid w:val="00EF62FD"/>
    <w:rsid w:val="00F00125"/>
    <w:rsid w:val="00F01DC6"/>
    <w:rsid w:val="00F02974"/>
    <w:rsid w:val="00F03B24"/>
    <w:rsid w:val="00F04E5B"/>
    <w:rsid w:val="00F074F5"/>
    <w:rsid w:val="00F10E84"/>
    <w:rsid w:val="00F132A3"/>
    <w:rsid w:val="00F151FF"/>
    <w:rsid w:val="00F1535B"/>
    <w:rsid w:val="00F1619A"/>
    <w:rsid w:val="00F20B12"/>
    <w:rsid w:val="00F21351"/>
    <w:rsid w:val="00F303E6"/>
    <w:rsid w:val="00F30F37"/>
    <w:rsid w:val="00F318A3"/>
    <w:rsid w:val="00F34B5E"/>
    <w:rsid w:val="00F355D1"/>
    <w:rsid w:val="00F362CD"/>
    <w:rsid w:val="00F41513"/>
    <w:rsid w:val="00F41A2C"/>
    <w:rsid w:val="00F43B7D"/>
    <w:rsid w:val="00F45BD5"/>
    <w:rsid w:val="00F4791C"/>
    <w:rsid w:val="00F50151"/>
    <w:rsid w:val="00F51DAF"/>
    <w:rsid w:val="00F5397F"/>
    <w:rsid w:val="00F53F9F"/>
    <w:rsid w:val="00F567F4"/>
    <w:rsid w:val="00F56A2F"/>
    <w:rsid w:val="00F57320"/>
    <w:rsid w:val="00F60DA6"/>
    <w:rsid w:val="00F633C7"/>
    <w:rsid w:val="00F635E8"/>
    <w:rsid w:val="00F63838"/>
    <w:rsid w:val="00F638EE"/>
    <w:rsid w:val="00F67BFC"/>
    <w:rsid w:val="00F67F17"/>
    <w:rsid w:val="00F70160"/>
    <w:rsid w:val="00F7172B"/>
    <w:rsid w:val="00F73531"/>
    <w:rsid w:val="00F768C6"/>
    <w:rsid w:val="00F81517"/>
    <w:rsid w:val="00F81643"/>
    <w:rsid w:val="00F81AA5"/>
    <w:rsid w:val="00F821F8"/>
    <w:rsid w:val="00F852A4"/>
    <w:rsid w:val="00F87D7C"/>
    <w:rsid w:val="00F9515C"/>
    <w:rsid w:val="00F95BE4"/>
    <w:rsid w:val="00F965DF"/>
    <w:rsid w:val="00F96E56"/>
    <w:rsid w:val="00FA1458"/>
    <w:rsid w:val="00FA1DA3"/>
    <w:rsid w:val="00FA5A44"/>
    <w:rsid w:val="00FB062B"/>
    <w:rsid w:val="00FB40AC"/>
    <w:rsid w:val="00FB4942"/>
    <w:rsid w:val="00FB66AF"/>
    <w:rsid w:val="00FB79C0"/>
    <w:rsid w:val="00FC0161"/>
    <w:rsid w:val="00FC2E58"/>
    <w:rsid w:val="00FC7419"/>
    <w:rsid w:val="00FD00D1"/>
    <w:rsid w:val="00FD138B"/>
    <w:rsid w:val="00FD16A6"/>
    <w:rsid w:val="00FD529F"/>
    <w:rsid w:val="00FD71BE"/>
    <w:rsid w:val="00FD7CE3"/>
    <w:rsid w:val="00FE08A0"/>
    <w:rsid w:val="00FE08B2"/>
    <w:rsid w:val="00FE1913"/>
    <w:rsid w:val="00FE1B9E"/>
    <w:rsid w:val="00FE5D45"/>
    <w:rsid w:val="00FF02B9"/>
    <w:rsid w:val="00FF0BE7"/>
    <w:rsid w:val="00FF48C8"/>
    <w:rsid w:val="00FF6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D11F07A"/>
  <w15:chartTrackingRefBased/>
  <w15:docId w15:val="{9B242FCC-6FE6-4D0D-8666-30A7A1B9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jc w:val="center"/>
      <w:outlineLvl w:val="2"/>
    </w:pPr>
    <w:rPr>
      <w:u w:val="single"/>
    </w:rPr>
  </w:style>
  <w:style w:type="paragraph" w:styleId="Heading5">
    <w:name w:val="heading 5"/>
    <w:basedOn w:val="Normal"/>
    <w:next w:val="Normal"/>
    <w:qFormat/>
    <w:pPr>
      <w:keepNext/>
      <w:ind w:left="1440"/>
      <w:outlineLvl w:val="4"/>
    </w:pPr>
    <w:rPr>
      <w:b/>
      <w:bCs/>
      <w:i/>
      <w:iCs/>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82"/>
    </w:pPr>
  </w:style>
  <w:style w:type="paragraph" w:styleId="BodyTextIndent">
    <w:name w:val="Body Text Indent"/>
    <w:basedOn w:val="Normal"/>
    <w:pPr>
      <w:ind w:left="720"/>
    </w:pPr>
    <w:rPr>
      <w:i/>
      <w:iCs/>
      <w:szCs w:val="21"/>
    </w:rPr>
  </w:style>
  <w:style w:type="paragraph" w:styleId="BalloonText">
    <w:name w:val="Balloon Text"/>
    <w:basedOn w:val="Normal"/>
    <w:semiHidden/>
    <w:rsid w:val="00EA2D9A"/>
    <w:rPr>
      <w:rFonts w:ascii="Tahoma" w:hAnsi="Tahoma" w:cs="Tahoma"/>
      <w:sz w:val="16"/>
      <w:szCs w:val="16"/>
    </w:rPr>
  </w:style>
  <w:style w:type="paragraph" w:styleId="BodyTextIndent2">
    <w:name w:val="Body Text Indent 2"/>
    <w:basedOn w:val="Normal"/>
    <w:rsid w:val="00962F01"/>
    <w:pPr>
      <w:spacing w:after="120" w:line="480" w:lineRule="auto"/>
      <w:ind w:left="283"/>
    </w:pPr>
  </w:style>
  <w:style w:type="paragraph" w:styleId="ListParagraph">
    <w:name w:val="List Paragraph"/>
    <w:basedOn w:val="Normal"/>
    <w:uiPriority w:val="34"/>
    <w:qFormat/>
    <w:rsid w:val="00884865"/>
    <w:pPr>
      <w:ind w:left="720"/>
    </w:pPr>
  </w:style>
  <w:style w:type="character" w:customStyle="1" w:styleId="FooterChar">
    <w:name w:val="Footer Char"/>
    <w:link w:val="Footer"/>
    <w:uiPriority w:val="99"/>
    <w:rsid w:val="00A76B17"/>
    <w:rPr>
      <w:sz w:val="24"/>
      <w:szCs w:val="24"/>
      <w:lang w:eastAsia="en-US"/>
    </w:rPr>
  </w:style>
  <w:style w:type="character" w:customStyle="1" w:styleId="HeaderChar">
    <w:name w:val="Header Char"/>
    <w:link w:val="Header"/>
    <w:uiPriority w:val="99"/>
    <w:rsid w:val="00F635E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1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documentManagement>
</p:properties>
</file>

<file path=customXml/itemProps1.xml><?xml version="1.0" encoding="utf-8"?>
<ds:datastoreItem xmlns:ds="http://schemas.openxmlformats.org/officeDocument/2006/customXml" ds:itemID="{99A84225-96FE-4D1E-BCDA-1BB6E11B8C99}">
  <ds:schemaRefs>
    <ds:schemaRef ds:uri="http://schemas.microsoft.com/sharepoint/v3/contenttype/forms"/>
  </ds:schemaRefs>
</ds:datastoreItem>
</file>

<file path=customXml/itemProps2.xml><?xml version="1.0" encoding="utf-8"?>
<ds:datastoreItem xmlns:ds="http://schemas.openxmlformats.org/officeDocument/2006/customXml" ds:itemID="{08972030-5C74-49E6-A586-1DC43D2EA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584B6-9C75-4286-9C01-9FC4921332FE}">
  <ds:schemaRefs>
    <ds:schemaRef ds:uri="http://schemas.openxmlformats.org/officeDocument/2006/bibliography"/>
  </ds:schemaRefs>
</ds:datastoreItem>
</file>

<file path=customXml/itemProps4.xml><?xml version="1.0" encoding="utf-8"?>
<ds:datastoreItem xmlns:ds="http://schemas.openxmlformats.org/officeDocument/2006/customXml" ds:itemID="{3B26AABE-AE05-4B53-B9BF-607389E416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Cottingham Parish Council</dc:creator>
  <cp:keywords/>
  <dc:description/>
  <cp:lastModifiedBy>Kate Moverley</cp:lastModifiedBy>
  <cp:revision>2</cp:revision>
  <cp:lastPrinted>2024-04-05T10:06:00Z</cp:lastPrinted>
  <dcterms:created xsi:type="dcterms:W3CDTF">2024-04-05T10:07:00Z</dcterms:created>
  <dcterms:modified xsi:type="dcterms:W3CDTF">2024-04-05T10:07:00Z</dcterms:modified>
</cp:coreProperties>
</file>